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EF053" w14:textId="77777777" w:rsidR="00DC65D0" w:rsidRDefault="0084123E" w:rsidP="00E00E62">
      <w:pPr>
        <w:pStyle w:val="Documenttitle"/>
      </w:pPr>
      <w:r>
        <w:t>The UK’s development finance institution and</w:t>
      </w:r>
      <w:r w:rsidR="00D76758">
        <w:t xml:space="preserve"> Malawi</w:t>
      </w:r>
    </w:p>
    <w:p w14:paraId="73668BAC" w14:textId="1ECA1A42" w:rsidR="00E00E62" w:rsidRDefault="00E00E62" w:rsidP="00E00E62">
      <w:pPr>
        <w:pStyle w:val="Documentsubheading"/>
      </w:pPr>
    </w:p>
    <w:p w14:paraId="3524FDEB" w14:textId="2E8E3582" w:rsidR="005A65B7" w:rsidRPr="005A65B7" w:rsidRDefault="005A65B7" w:rsidP="005A65B7">
      <w:pPr>
        <w:contextualSpacing/>
        <w:rPr>
          <w:rFonts w:ascii="Georgia" w:hAnsi="Georgia"/>
          <w:b/>
          <w:bCs/>
          <w:color w:val="F99B21"/>
          <w:sz w:val="22"/>
          <w:szCs w:val="22"/>
          <w:shd w:val="clear" w:color="auto" w:fill="FFFFFF"/>
          <w14:numForm w14:val="default"/>
        </w:rPr>
      </w:pPr>
      <w:bookmarkStart w:id="0" w:name="_Hlk508197514"/>
      <w:r w:rsidRPr="005A65B7">
        <w:rPr>
          <w:rFonts w:ascii="Georgia" w:hAnsi="Georgia"/>
          <w:b/>
          <w:bCs/>
          <w:color w:val="F99B21"/>
          <w:sz w:val="22"/>
          <w:szCs w:val="22"/>
          <w:shd w:val="clear" w:color="auto" w:fill="FFFFFF"/>
          <w14:numForm w14:val="default"/>
        </w:rPr>
        <w:t>About CDC, the UK’s development finance institution</w:t>
      </w:r>
    </w:p>
    <w:p w14:paraId="4009386D" w14:textId="6B5D1016" w:rsidR="00D76758" w:rsidRPr="005A65B7" w:rsidRDefault="00D76758" w:rsidP="00D76758">
      <w:pPr>
        <w:numPr>
          <w:ilvl w:val="0"/>
          <w:numId w:val="23"/>
        </w:numPr>
        <w:ind w:left="454" w:hanging="454"/>
        <w:contextualSpacing/>
        <w:rPr>
          <w:rFonts w:ascii="Georgia" w:hAnsi="Georgia"/>
          <w:b/>
          <w:bCs/>
          <w:color w:val="0B0C0C"/>
          <w:sz w:val="22"/>
          <w:szCs w:val="22"/>
          <w:shd w:val="clear" w:color="auto" w:fill="FFFFFF"/>
          <w14:numForm w14:val="default"/>
        </w:rPr>
      </w:pPr>
      <w:r w:rsidRPr="005A65B7">
        <w:rPr>
          <w:rFonts w:ascii="Georgia" w:hAnsi="Georgia"/>
          <w:b/>
          <w:bCs/>
          <w:sz w:val="22"/>
          <w:szCs w:val="22"/>
        </w:rPr>
        <w:t xml:space="preserve">CDC </w:t>
      </w:r>
      <w:r w:rsidR="0084123E" w:rsidRPr="005A65B7">
        <w:rPr>
          <w:rFonts w:ascii="Georgia" w:hAnsi="Georgia"/>
          <w:b/>
          <w:bCs/>
          <w:sz w:val="22"/>
          <w:szCs w:val="22"/>
        </w:rPr>
        <w:t xml:space="preserve">Group </w:t>
      </w:r>
      <w:r w:rsidRPr="005A65B7">
        <w:rPr>
          <w:rFonts w:ascii="Georgia" w:hAnsi="Georgia"/>
          <w:b/>
          <w:bCs/>
          <w:sz w:val="22"/>
          <w:szCs w:val="22"/>
        </w:rPr>
        <w:t xml:space="preserve">is the UK’s development finance institution </w:t>
      </w:r>
      <w:r w:rsidR="002C26D1">
        <w:rPr>
          <w:rFonts w:ascii="Georgia" w:hAnsi="Georgia"/>
          <w:b/>
          <w:bCs/>
          <w:sz w:val="22"/>
          <w:szCs w:val="22"/>
        </w:rPr>
        <w:t>(DFI)</w:t>
      </w:r>
      <w:r w:rsidRPr="005A65B7">
        <w:rPr>
          <w:rFonts w:ascii="Georgia" w:hAnsi="Georgia"/>
          <w:b/>
          <w:bCs/>
          <w:sz w:val="22"/>
          <w:szCs w:val="22"/>
        </w:rPr>
        <w:t xml:space="preserve">– wholly owned by </w:t>
      </w:r>
      <w:r w:rsidR="0084123E" w:rsidRPr="005A65B7">
        <w:rPr>
          <w:rFonts w:ascii="Georgia" w:hAnsi="Georgia"/>
          <w:b/>
          <w:bCs/>
          <w:sz w:val="22"/>
          <w:szCs w:val="22"/>
        </w:rPr>
        <w:t xml:space="preserve">the Department for </w:t>
      </w:r>
      <w:r w:rsidRPr="005A65B7">
        <w:rPr>
          <w:rFonts w:ascii="Georgia" w:hAnsi="Georgia"/>
          <w:b/>
          <w:bCs/>
          <w:sz w:val="22"/>
          <w:szCs w:val="22"/>
        </w:rPr>
        <w:t>I</w:t>
      </w:r>
      <w:r w:rsidR="0084123E" w:rsidRPr="005A65B7">
        <w:rPr>
          <w:rFonts w:ascii="Georgia" w:hAnsi="Georgia"/>
          <w:b/>
          <w:bCs/>
          <w:sz w:val="22"/>
          <w:szCs w:val="22"/>
        </w:rPr>
        <w:t xml:space="preserve">nternational </w:t>
      </w:r>
      <w:r w:rsidRPr="005A65B7">
        <w:rPr>
          <w:rFonts w:ascii="Georgia" w:hAnsi="Georgia"/>
          <w:b/>
          <w:bCs/>
          <w:sz w:val="22"/>
          <w:szCs w:val="22"/>
        </w:rPr>
        <w:t>D</w:t>
      </w:r>
      <w:r w:rsidR="0084123E" w:rsidRPr="005A65B7">
        <w:rPr>
          <w:rFonts w:ascii="Georgia" w:hAnsi="Georgia"/>
          <w:b/>
          <w:bCs/>
          <w:sz w:val="22"/>
          <w:szCs w:val="22"/>
        </w:rPr>
        <w:t>evelopment</w:t>
      </w:r>
      <w:r w:rsidRPr="005A65B7">
        <w:rPr>
          <w:rFonts w:ascii="Georgia" w:hAnsi="Georgia"/>
          <w:b/>
          <w:bCs/>
          <w:sz w:val="22"/>
          <w:szCs w:val="22"/>
        </w:rPr>
        <w:t xml:space="preserve">. </w:t>
      </w:r>
      <w:r w:rsidRPr="005A65B7">
        <w:rPr>
          <w:rFonts w:ascii="Georgia" w:hAnsi="Georgia"/>
          <w:sz w:val="22"/>
          <w:szCs w:val="22"/>
        </w:rPr>
        <w:t xml:space="preserve">Our mission is to support the building of businesses throughout Africa and South Asia, to create jobs and make a lasting difference to people's lives in some of the world's poorest places. We were founded in 1948, making us the world's </w:t>
      </w:r>
      <w:r w:rsidR="004B0678" w:rsidRPr="005A65B7">
        <w:rPr>
          <w:rFonts w:ascii="Georgia" w:hAnsi="Georgia"/>
          <w:sz w:val="22"/>
          <w:szCs w:val="22"/>
        </w:rPr>
        <w:t>first</w:t>
      </w:r>
      <w:r w:rsidRPr="005A65B7">
        <w:rPr>
          <w:rFonts w:ascii="Georgia" w:hAnsi="Georgia"/>
          <w:sz w:val="22"/>
          <w:szCs w:val="22"/>
        </w:rPr>
        <w:t xml:space="preserve"> DFI.</w:t>
      </w:r>
    </w:p>
    <w:p w14:paraId="4439E1E7" w14:textId="77777777" w:rsidR="005A65B7" w:rsidRPr="005A65B7" w:rsidRDefault="005A65B7" w:rsidP="005A65B7">
      <w:pPr>
        <w:pStyle w:val="ListBullet"/>
        <w:numPr>
          <w:ilvl w:val="0"/>
          <w:numId w:val="0"/>
        </w:numPr>
        <w:ind w:left="454"/>
        <w:rPr>
          <w:sz w:val="22"/>
          <w:szCs w:val="22"/>
          <w14:numForm w14:val="default"/>
        </w:rPr>
      </w:pPr>
    </w:p>
    <w:p w14:paraId="3A5ADC1A" w14:textId="01B97F74" w:rsidR="005A65B7" w:rsidRPr="005A65B7" w:rsidRDefault="005A65B7" w:rsidP="005A65B7">
      <w:pPr>
        <w:pStyle w:val="ListBullet"/>
        <w:rPr>
          <w:sz w:val="22"/>
          <w:szCs w:val="22"/>
          <w14:numForm w14:val="default"/>
        </w:rPr>
      </w:pPr>
      <w:r w:rsidRPr="005A65B7">
        <w:rPr>
          <w:rFonts w:ascii="Georgia" w:hAnsi="Georgia"/>
          <w:b/>
          <w:bCs/>
          <w:sz w:val="22"/>
          <w:szCs w:val="22"/>
        </w:rPr>
        <w:t>CDC is focused on helping to deliver the UN Sustainable Development Goals</w:t>
      </w:r>
      <w:r w:rsidRPr="005A65B7">
        <w:rPr>
          <w:rFonts w:ascii="Georgia" w:hAnsi="Georgia"/>
          <w:sz w:val="22"/>
          <w:szCs w:val="22"/>
        </w:rPr>
        <w:t xml:space="preserve">. We work to contribute to all the Goals but have a strategic focus on Ending Poverty (Goal 1) and Decent Work and Economic Growth (Goal 8). </w:t>
      </w:r>
      <w:r w:rsidRPr="005A65B7">
        <w:rPr>
          <w:sz w:val="22"/>
          <w:szCs w:val="22"/>
        </w:rPr>
        <w:t xml:space="preserve">At the end of </w:t>
      </w:r>
      <w:r w:rsidRPr="005A65B7">
        <w:rPr>
          <w:sz w:val="22"/>
          <w:szCs w:val="22"/>
        </w:rPr>
        <w:t>2018, we were invested in 698 business in Africa</w:t>
      </w:r>
      <w:r w:rsidRPr="005A65B7">
        <w:rPr>
          <w:sz w:val="22"/>
          <w:szCs w:val="22"/>
          <w14:numForm w14:val="default"/>
        </w:rPr>
        <w:t xml:space="preserve"> and 344 businesses in South Asia. </w:t>
      </w:r>
      <w:r w:rsidRPr="005A65B7">
        <w:rPr>
          <w:sz w:val="22"/>
          <w:szCs w:val="22"/>
        </w:rPr>
        <w:t xml:space="preserve">These businesses: </w:t>
      </w:r>
    </w:p>
    <w:p w14:paraId="4ABA9B66" w14:textId="77777777" w:rsidR="005A65B7" w:rsidRPr="005A65B7" w:rsidRDefault="005A65B7" w:rsidP="005A65B7">
      <w:pPr>
        <w:pStyle w:val="ListBullet2"/>
        <w:rPr>
          <w:sz w:val="22"/>
          <w:szCs w:val="22"/>
          <w14:numForm w14:val="default"/>
        </w:rPr>
      </w:pPr>
      <w:r w:rsidRPr="005A65B7">
        <w:rPr>
          <w:sz w:val="22"/>
          <w:szCs w:val="22"/>
        </w:rPr>
        <w:t xml:space="preserve">provided employment for over </w:t>
      </w:r>
      <w:r w:rsidRPr="005A65B7">
        <w:rPr>
          <w:b/>
          <w:sz w:val="22"/>
          <w:szCs w:val="22"/>
        </w:rPr>
        <w:t xml:space="preserve">850,000 people. </w:t>
      </w:r>
    </w:p>
    <w:p w14:paraId="73E87C9B" w14:textId="77777777" w:rsidR="005A65B7" w:rsidRPr="005A65B7" w:rsidRDefault="005A65B7" w:rsidP="005A65B7">
      <w:pPr>
        <w:pStyle w:val="ListBullet2"/>
        <w:rPr>
          <w:sz w:val="22"/>
          <w:szCs w:val="22"/>
        </w:rPr>
      </w:pPr>
      <w:r w:rsidRPr="005A65B7">
        <w:rPr>
          <w:sz w:val="22"/>
          <w:szCs w:val="22"/>
        </w:rPr>
        <w:t>had hired 32,090 people that year (2018).</w:t>
      </w:r>
    </w:p>
    <w:p w14:paraId="39013D5F" w14:textId="77777777" w:rsidR="005A65B7" w:rsidRPr="005A65B7" w:rsidRDefault="005A65B7" w:rsidP="005A65B7">
      <w:pPr>
        <w:pStyle w:val="ListBullet2"/>
        <w:rPr>
          <w:sz w:val="22"/>
          <w:szCs w:val="22"/>
        </w:rPr>
      </w:pPr>
      <w:r w:rsidRPr="005A65B7">
        <w:rPr>
          <w:sz w:val="22"/>
          <w:szCs w:val="22"/>
        </w:rPr>
        <w:t xml:space="preserve">had created jobs at an </w:t>
      </w:r>
      <w:r w:rsidRPr="005A65B7">
        <w:rPr>
          <w:b/>
          <w:sz w:val="22"/>
          <w:szCs w:val="22"/>
        </w:rPr>
        <w:t>average annual rate of 5.8%</w:t>
      </w:r>
      <w:r w:rsidRPr="005A65B7">
        <w:rPr>
          <w:sz w:val="22"/>
          <w:szCs w:val="22"/>
        </w:rPr>
        <w:t xml:space="preserve"> </w:t>
      </w:r>
      <w:r w:rsidRPr="005A65B7">
        <w:rPr>
          <w:b/>
          <w:sz w:val="22"/>
          <w:szCs w:val="22"/>
        </w:rPr>
        <w:t>over the past five years</w:t>
      </w:r>
      <w:r w:rsidRPr="005A65B7">
        <w:rPr>
          <w:sz w:val="22"/>
          <w:szCs w:val="22"/>
        </w:rPr>
        <w:t>, compared to a regional average growth rate of 3.1%.</w:t>
      </w:r>
    </w:p>
    <w:p w14:paraId="7F9C311C" w14:textId="77777777" w:rsidR="005A65B7" w:rsidRPr="005A65B7" w:rsidRDefault="005A65B7" w:rsidP="005A65B7">
      <w:pPr>
        <w:pStyle w:val="ListBullet2"/>
        <w:rPr>
          <w:sz w:val="22"/>
          <w:szCs w:val="22"/>
        </w:rPr>
      </w:pPr>
      <w:r w:rsidRPr="005A65B7">
        <w:rPr>
          <w:sz w:val="22"/>
          <w:szCs w:val="22"/>
        </w:rPr>
        <w:t>paid $4.5 billion in employee wages (2018).</w:t>
      </w:r>
    </w:p>
    <w:p w14:paraId="5D9F10F8" w14:textId="5C2091BF" w:rsidR="005A65B7" w:rsidRPr="005A65B7" w:rsidRDefault="005A65B7" w:rsidP="005A65B7">
      <w:pPr>
        <w:pStyle w:val="ListBullet2"/>
        <w:rPr>
          <w:sz w:val="22"/>
          <w:szCs w:val="22"/>
        </w:rPr>
      </w:pPr>
      <w:r w:rsidRPr="005A65B7">
        <w:rPr>
          <w:sz w:val="22"/>
          <w:szCs w:val="22"/>
        </w:rPr>
        <w:t xml:space="preserve">paid </w:t>
      </w:r>
      <w:r w:rsidRPr="005A65B7">
        <w:rPr>
          <w:b/>
          <w:sz w:val="22"/>
          <w:szCs w:val="22"/>
        </w:rPr>
        <w:t>$3.24 billion in taxes</w:t>
      </w:r>
      <w:r w:rsidRPr="005A65B7">
        <w:rPr>
          <w:sz w:val="22"/>
          <w:szCs w:val="22"/>
        </w:rPr>
        <w:t xml:space="preserve"> which could be reinvested by governments in Africa and South into public services – helping in the long-term to reduce aid dependency (2018).  </w:t>
      </w:r>
    </w:p>
    <w:p w14:paraId="01792110" w14:textId="77777777" w:rsidR="005A65B7" w:rsidRDefault="005A65B7" w:rsidP="005A65B7">
      <w:pPr>
        <w:contextualSpacing/>
        <w:rPr>
          <w:rFonts w:ascii="Georgia" w:hAnsi="Georgia"/>
          <w:b/>
          <w:bCs/>
          <w:color w:val="F99B21"/>
          <w:sz w:val="22"/>
          <w:szCs w:val="22"/>
          <w:shd w:val="clear" w:color="auto" w:fill="FFFFFF"/>
          <w14:numForm w14:val="default"/>
        </w:rPr>
      </w:pPr>
    </w:p>
    <w:p w14:paraId="31C7F9D0" w14:textId="5FC7724F" w:rsidR="005A65B7" w:rsidRDefault="005A65B7" w:rsidP="005A65B7">
      <w:pPr>
        <w:contextualSpacing/>
        <w:rPr>
          <w:rFonts w:ascii="Georgia" w:hAnsi="Georgia"/>
          <w:b/>
          <w:bCs/>
          <w:color w:val="F99B21"/>
          <w:sz w:val="22"/>
          <w:szCs w:val="22"/>
          <w:shd w:val="clear" w:color="auto" w:fill="FFFFFF"/>
          <w14:numForm w14:val="default"/>
        </w:rPr>
      </w:pPr>
      <w:r>
        <w:rPr>
          <w:rFonts w:ascii="Georgia" w:hAnsi="Georgia"/>
          <w:b/>
          <w:bCs/>
          <w:color w:val="F99B21"/>
          <w:sz w:val="22"/>
          <w:szCs w:val="22"/>
          <w:shd w:val="clear" w:color="auto" w:fill="FFFFFF"/>
          <w14:numForm w14:val="default"/>
        </w:rPr>
        <w:t>CDC and Malawi</w:t>
      </w:r>
    </w:p>
    <w:p w14:paraId="2535BD28" w14:textId="7D5E9D5D" w:rsidR="00D76758" w:rsidRPr="005A65B7" w:rsidRDefault="00D76758" w:rsidP="005A65B7">
      <w:pPr>
        <w:pStyle w:val="ListBullet"/>
        <w:rPr>
          <w:b/>
          <w:color w:val="0B0C0C"/>
          <w:sz w:val="22"/>
          <w:szCs w:val="22"/>
          <w:shd w:val="clear" w:color="auto" w:fill="FFFFFF"/>
          <w14:numForm w14:val="default"/>
        </w:rPr>
      </w:pPr>
      <w:r w:rsidRPr="005A65B7">
        <w:rPr>
          <w:b/>
          <w:sz w:val="22"/>
          <w:szCs w:val="22"/>
        </w:rPr>
        <w:t xml:space="preserve">CDC has a long history in supporting development in Malawi. </w:t>
      </w:r>
      <w:r w:rsidRPr="005A65B7">
        <w:rPr>
          <w:sz w:val="22"/>
          <w:szCs w:val="22"/>
        </w:rPr>
        <w:t>We made our first inv</w:t>
      </w:r>
      <w:r w:rsidR="00FD3810" w:rsidRPr="005A65B7">
        <w:rPr>
          <w:sz w:val="22"/>
          <w:szCs w:val="22"/>
        </w:rPr>
        <w:t xml:space="preserve">estment in the country in 1949 and our investments, mainly in the agricultural sector, have supported the livelihoods of many hundreds of thousands of people across the country. </w:t>
      </w:r>
    </w:p>
    <w:p w14:paraId="19A677EF" w14:textId="77777777" w:rsidR="00532EF7" w:rsidRPr="005A65B7" w:rsidRDefault="00532EF7" w:rsidP="00532EF7">
      <w:pPr>
        <w:pStyle w:val="ListBullet"/>
        <w:numPr>
          <w:ilvl w:val="0"/>
          <w:numId w:val="23"/>
        </w:numPr>
        <w:ind w:left="814"/>
        <w:rPr>
          <w:rFonts w:ascii="Georgia" w:hAnsi="Georgia"/>
          <w:sz w:val="22"/>
          <w:szCs w:val="22"/>
        </w:rPr>
      </w:pPr>
      <w:r w:rsidRPr="005A65B7">
        <w:rPr>
          <w:rFonts w:ascii="Georgia" w:hAnsi="Georgia"/>
          <w:b/>
          <w:sz w:val="22"/>
          <w:szCs w:val="22"/>
        </w:rPr>
        <w:t xml:space="preserve">For example, </w:t>
      </w:r>
      <w:r w:rsidRPr="005A65B7">
        <w:rPr>
          <w:rFonts w:ascii="Georgia" w:hAnsi="Georgia"/>
          <w:sz w:val="22"/>
          <w:szCs w:val="22"/>
        </w:rPr>
        <w:t>in 1978 we invested in the National Seed Company of Malawi (NSCM). By 1984, Malawi was not only self-sufficient in seed supplies for all its major crops, and therefore no longer reliant on an unpredictable supply from other countries, but it also had developed a thriving export trade.</w:t>
      </w:r>
    </w:p>
    <w:p w14:paraId="2253BB7B" w14:textId="77777777" w:rsidR="00532EF7" w:rsidRPr="005A65B7" w:rsidRDefault="00532EF7" w:rsidP="00532EF7">
      <w:pPr>
        <w:pStyle w:val="ListBullet"/>
        <w:numPr>
          <w:ilvl w:val="0"/>
          <w:numId w:val="0"/>
        </w:numPr>
        <w:ind w:left="454"/>
        <w:rPr>
          <w:rFonts w:ascii="Georgia" w:hAnsi="Georgia"/>
          <w:sz w:val="22"/>
          <w:szCs w:val="22"/>
        </w:rPr>
      </w:pPr>
    </w:p>
    <w:p w14:paraId="1E82FB9F" w14:textId="3F9F34B8" w:rsidR="00FD3810" w:rsidRPr="005A65B7" w:rsidRDefault="00532EF7" w:rsidP="005F02B3">
      <w:pPr>
        <w:numPr>
          <w:ilvl w:val="0"/>
          <w:numId w:val="23"/>
        </w:numPr>
        <w:ind w:left="454" w:hanging="454"/>
        <w:contextualSpacing/>
        <w:rPr>
          <w:rFonts w:ascii="Georgia" w:hAnsi="Georgia"/>
          <w:bCs/>
          <w:color w:val="0B0C0C"/>
          <w:sz w:val="22"/>
          <w:szCs w:val="22"/>
          <w:shd w:val="clear" w:color="auto" w:fill="FFFFFF"/>
          <w14:numForm w14:val="default"/>
        </w:rPr>
      </w:pPr>
      <w:bookmarkStart w:id="1" w:name="_Hlk508197698"/>
      <w:bookmarkEnd w:id="0"/>
      <w:r w:rsidRPr="005A65B7">
        <w:rPr>
          <w:rFonts w:ascii="Georgia" w:hAnsi="Georgia"/>
          <w:b/>
          <w:bCs/>
          <w:color w:val="0B0C0C"/>
          <w:sz w:val="22"/>
          <w:szCs w:val="22"/>
          <w:shd w:val="clear" w:color="auto" w:fill="FFFFFF"/>
          <w14:numForm w14:val="default"/>
        </w:rPr>
        <w:t xml:space="preserve">Supporting Malawi today. </w:t>
      </w:r>
      <w:r w:rsidR="00FD3810" w:rsidRPr="005A65B7">
        <w:rPr>
          <w:rFonts w:ascii="Georgia" w:hAnsi="Georgia"/>
          <w:bCs/>
          <w:color w:val="0B0C0C"/>
          <w:sz w:val="22"/>
          <w:szCs w:val="22"/>
          <w:shd w:val="clear" w:color="auto" w:fill="FFFFFF"/>
          <w14:numForm w14:val="default"/>
        </w:rPr>
        <w:t xml:space="preserve">Malawi </w:t>
      </w:r>
      <w:r w:rsidR="00212445" w:rsidRPr="005A65B7">
        <w:rPr>
          <w:rFonts w:ascii="Georgia" w:hAnsi="Georgia"/>
          <w:bCs/>
          <w:color w:val="0B0C0C"/>
          <w:sz w:val="22"/>
          <w:szCs w:val="22"/>
          <w:shd w:val="clear" w:color="auto" w:fill="FFFFFF"/>
          <w14:numForm w14:val="default"/>
        </w:rPr>
        <w:t xml:space="preserve">is </w:t>
      </w:r>
      <w:r w:rsidR="00FD3810" w:rsidRPr="005A65B7">
        <w:rPr>
          <w:rFonts w:ascii="Georgia" w:hAnsi="Georgia"/>
          <w:bCs/>
          <w:color w:val="0B0C0C"/>
          <w:sz w:val="22"/>
          <w:szCs w:val="22"/>
          <w:shd w:val="clear" w:color="auto" w:fill="FFFFFF"/>
          <w14:numForm w14:val="default"/>
        </w:rPr>
        <w:t xml:space="preserve">a </w:t>
      </w:r>
      <w:proofErr w:type="gramStart"/>
      <w:r w:rsidR="00FD3810" w:rsidRPr="005A65B7">
        <w:rPr>
          <w:rFonts w:ascii="Georgia" w:hAnsi="Georgia"/>
          <w:bCs/>
          <w:color w:val="0B0C0C"/>
          <w:sz w:val="22"/>
          <w:szCs w:val="22"/>
          <w:shd w:val="clear" w:color="auto" w:fill="FFFFFF"/>
          <w14:numForm w14:val="default"/>
        </w:rPr>
        <w:t>particular focus</w:t>
      </w:r>
      <w:proofErr w:type="gramEnd"/>
      <w:r w:rsidR="00FD3810" w:rsidRPr="005A65B7">
        <w:rPr>
          <w:rFonts w:ascii="Georgia" w:hAnsi="Georgia"/>
          <w:bCs/>
          <w:color w:val="0B0C0C"/>
          <w:sz w:val="22"/>
          <w:szCs w:val="22"/>
          <w:shd w:val="clear" w:color="auto" w:fill="FFFFFF"/>
          <w14:numForm w14:val="default"/>
        </w:rPr>
        <w:t xml:space="preserve"> of our Impact Accelerator </w:t>
      </w:r>
      <w:r w:rsidR="005A65B7">
        <w:rPr>
          <w:rFonts w:ascii="Georgia" w:hAnsi="Georgia"/>
          <w:bCs/>
          <w:color w:val="0B0C0C"/>
          <w:sz w:val="22"/>
          <w:szCs w:val="22"/>
          <w:shd w:val="clear" w:color="auto" w:fill="FFFFFF"/>
          <w14:numForm w14:val="default"/>
        </w:rPr>
        <w:t>programme</w:t>
      </w:r>
      <w:r w:rsidR="00FD3810" w:rsidRPr="005A65B7">
        <w:rPr>
          <w:rFonts w:ascii="Georgia" w:hAnsi="Georgia"/>
          <w:bCs/>
          <w:color w:val="0B0C0C"/>
          <w:sz w:val="22"/>
          <w:szCs w:val="22"/>
          <w:shd w:val="clear" w:color="auto" w:fill="FFFFFF"/>
          <w14:numForm w14:val="default"/>
        </w:rPr>
        <w:t xml:space="preserve">. </w:t>
      </w:r>
      <w:r w:rsidR="007576C4" w:rsidRPr="005A65B7">
        <w:rPr>
          <w:rFonts w:ascii="Georgia" w:hAnsi="Georgia"/>
          <w:bCs/>
          <w:color w:val="0B0C0C"/>
          <w:sz w:val="22"/>
          <w:szCs w:val="22"/>
          <w:shd w:val="clear" w:color="auto" w:fill="FFFFFF"/>
          <w14:numForm w14:val="default"/>
        </w:rPr>
        <w:t xml:space="preserve">This Impact Accelerator programme invests directly in businesses to create economic opportunity </w:t>
      </w:r>
      <w:r w:rsidR="007576C4" w:rsidRPr="005A65B7">
        <w:rPr>
          <w:rFonts w:ascii="Georgia" w:hAnsi="Georgia"/>
          <w:bCs/>
          <w:color w:val="0B0C0C"/>
          <w:sz w:val="22"/>
          <w:szCs w:val="22"/>
          <w:shd w:val="clear" w:color="auto" w:fill="FFFFFF"/>
          <w14:numForm w14:val="default"/>
        </w:rPr>
        <w:lastRenderedPageBreak/>
        <w:t xml:space="preserve">and jobs, and increase access to basic goods and services, especially in remote areas or fragile states.  This programme allows CDC to innovate new approaches </w:t>
      </w:r>
      <w:r w:rsidR="002C26D1" w:rsidRPr="005A65B7">
        <w:rPr>
          <w:rFonts w:ascii="Georgia" w:hAnsi="Georgia"/>
          <w:bCs/>
          <w:color w:val="0B0C0C"/>
          <w:sz w:val="22"/>
          <w:szCs w:val="22"/>
          <w:shd w:val="clear" w:color="auto" w:fill="FFFFFF"/>
          <w14:numForm w14:val="default"/>
        </w:rPr>
        <w:t>to</w:t>
      </w:r>
      <w:r w:rsidR="007576C4" w:rsidRPr="005A65B7">
        <w:rPr>
          <w:rFonts w:ascii="Georgia" w:hAnsi="Georgia"/>
          <w:bCs/>
          <w:color w:val="0B0C0C"/>
          <w:sz w:val="22"/>
          <w:szCs w:val="22"/>
          <w:shd w:val="clear" w:color="auto" w:fill="FFFFFF"/>
          <w14:numForm w14:val="default"/>
        </w:rPr>
        <w:t xml:space="preserve"> unlock impact.</w:t>
      </w:r>
    </w:p>
    <w:bookmarkEnd w:id="1"/>
    <w:p w14:paraId="21FBB5B8" w14:textId="5F0E1F5A" w:rsidR="00B66E2C" w:rsidRDefault="00B66E2C" w:rsidP="00B66E2C">
      <w:pPr>
        <w:spacing w:line="240" w:lineRule="auto"/>
        <w:rPr>
          <w:rFonts w:ascii="Georgia" w:hAnsi="Georgia"/>
          <w:b/>
          <w:sz w:val="22"/>
          <w:szCs w:val="22"/>
        </w:rPr>
      </w:pPr>
    </w:p>
    <w:p w14:paraId="3BD5A24D" w14:textId="77777777" w:rsidR="002C26D1" w:rsidRPr="005A65B7" w:rsidRDefault="002C26D1" w:rsidP="00B66E2C">
      <w:pPr>
        <w:spacing w:line="240" w:lineRule="auto"/>
        <w:rPr>
          <w:rFonts w:ascii="Georgia" w:hAnsi="Georgia"/>
          <w:b/>
          <w:sz w:val="22"/>
          <w:szCs w:val="22"/>
        </w:rPr>
      </w:pPr>
    </w:p>
    <w:p w14:paraId="50770BBD" w14:textId="77777777" w:rsidR="00B66E2C" w:rsidRPr="005A65B7" w:rsidRDefault="00B66E2C" w:rsidP="00B66E2C">
      <w:pPr>
        <w:spacing w:line="240" w:lineRule="auto"/>
        <w:rPr>
          <w:rFonts w:ascii="Georgia" w:hAnsi="Georgia"/>
          <w:b/>
          <w:color w:val="F99B21"/>
          <w:sz w:val="22"/>
          <w:szCs w:val="22"/>
        </w:rPr>
      </w:pPr>
      <w:r w:rsidRPr="005A65B7">
        <w:rPr>
          <w:rFonts w:ascii="Georgia" w:hAnsi="Georgia"/>
          <w:b/>
          <w:color w:val="F99B21"/>
          <w:sz w:val="22"/>
          <w:szCs w:val="22"/>
        </w:rPr>
        <w:t>Examples of CDC’s investments in Malawi</w:t>
      </w:r>
    </w:p>
    <w:p w14:paraId="020A3ED6" w14:textId="58D7C1B3" w:rsidR="00B66E2C" w:rsidRPr="005A65B7" w:rsidRDefault="00B66E2C" w:rsidP="00B66E2C">
      <w:pPr>
        <w:spacing w:line="240" w:lineRule="auto"/>
        <w:rPr>
          <w:rFonts w:ascii="Georgia" w:hAnsi="Georgia"/>
          <w:b/>
          <w:sz w:val="22"/>
          <w:szCs w:val="22"/>
        </w:rPr>
      </w:pPr>
    </w:p>
    <w:p w14:paraId="5E193DCE" w14:textId="38767E9D" w:rsidR="00B66E2C" w:rsidRPr="005A65B7" w:rsidRDefault="005A65B7" w:rsidP="00B66E2C">
      <w:pPr>
        <w:pStyle w:val="ListBullet"/>
        <w:numPr>
          <w:ilvl w:val="0"/>
          <w:numId w:val="1"/>
        </w:numPr>
        <w:rPr>
          <w:b/>
          <w:sz w:val="22"/>
          <w:szCs w:val="22"/>
        </w:rPr>
      </w:pPr>
      <w:r>
        <w:rPr>
          <w:noProof/>
        </w:rPr>
        <w:drawing>
          <wp:anchor distT="0" distB="0" distL="114300" distR="114300" simplePos="0" relativeHeight="251661312" behindDoc="1" locked="0" layoutInCell="1" allowOverlap="1" wp14:anchorId="47A90E4C" wp14:editId="36621321">
            <wp:simplePos x="0" y="0"/>
            <wp:positionH relativeFrom="margin">
              <wp:posOffset>5843905</wp:posOffset>
            </wp:positionH>
            <wp:positionV relativeFrom="paragraph">
              <wp:posOffset>75565</wp:posOffset>
            </wp:positionV>
            <wp:extent cx="709295" cy="709295"/>
            <wp:effectExtent l="0" t="0" r="0" b="0"/>
            <wp:wrapTight wrapText="bothSides">
              <wp:wrapPolygon edited="0">
                <wp:start x="0" y="0"/>
                <wp:lineTo x="0" y="20885"/>
                <wp:lineTo x="20885" y="20885"/>
                <wp:lineTo x="208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66E2C" w:rsidRPr="005A65B7">
        <w:rPr>
          <w:b/>
          <w:sz w:val="22"/>
          <w:szCs w:val="22"/>
        </w:rPr>
        <w:t>Jacoma</w:t>
      </w:r>
      <w:proofErr w:type="spellEnd"/>
      <w:r w:rsidR="00B66E2C" w:rsidRPr="005A65B7">
        <w:rPr>
          <w:b/>
          <w:sz w:val="22"/>
          <w:szCs w:val="22"/>
        </w:rPr>
        <w:t xml:space="preserve"> Estates Ltd – supporting inclusive and climate-smart </w:t>
      </w:r>
      <w:r w:rsidR="00692E3A" w:rsidRPr="005A65B7">
        <w:rPr>
          <w:b/>
          <w:sz w:val="22"/>
          <w:szCs w:val="22"/>
        </w:rPr>
        <w:t>agriculture</w:t>
      </w:r>
    </w:p>
    <w:p w14:paraId="7FC5006A" w14:textId="3007A8CE" w:rsidR="00B66E2C" w:rsidRPr="005A65B7" w:rsidRDefault="005A65B7" w:rsidP="00B66E2C">
      <w:pPr>
        <w:pStyle w:val="ListBullet"/>
        <w:numPr>
          <w:ilvl w:val="0"/>
          <w:numId w:val="0"/>
        </w:numPr>
        <w:ind w:left="454"/>
        <w:rPr>
          <w:sz w:val="22"/>
          <w:szCs w:val="22"/>
        </w:rPr>
      </w:pPr>
      <w:r>
        <w:rPr>
          <w:rFonts w:ascii="Arial" w:hAnsi="Arial" w:cs="Arial"/>
          <w:noProof/>
          <w:color w:val="FFFFFF"/>
          <w:sz w:val="20"/>
          <w:szCs w:val="20"/>
          <w:lang w:val="en"/>
        </w:rPr>
        <w:drawing>
          <wp:anchor distT="0" distB="0" distL="114300" distR="114300" simplePos="0" relativeHeight="251662336" behindDoc="1" locked="0" layoutInCell="1" allowOverlap="1" wp14:anchorId="28151D1B" wp14:editId="5AE6AA39">
            <wp:simplePos x="0" y="0"/>
            <wp:positionH relativeFrom="column">
              <wp:posOffset>5854700</wp:posOffset>
            </wp:positionH>
            <wp:positionV relativeFrom="paragraph">
              <wp:posOffset>678502</wp:posOffset>
            </wp:positionV>
            <wp:extent cx="690988" cy="690988"/>
            <wp:effectExtent l="0" t="0" r="0" b="0"/>
            <wp:wrapTight wrapText="bothSides">
              <wp:wrapPolygon edited="0">
                <wp:start x="0" y="0"/>
                <wp:lineTo x="0" y="20846"/>
                <wp:lineTo x="20846" y="20846"/>
                <wp:lineTo x="20846"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0988" cy="6909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E2C" w:rsidRPr="005A65B7">
        <w:rPr>
          <w:sz w:val="22"/>
          <w:szCs w:val="22"/>
        </w:rPr>
        <w:t xml:space="preserve">In 2016 CDC invested $8 million in </w:t>
      </w:r>
      <w:proofErr w:type="spellStart"/>
      <w:r w:rsidR="00B66E2C" w:rsidRPr="005A65B7">
        <w:rPr>
          <w:sz w:val="22"/>
          <w:szCs w:val="22"/>
        </w:rPr>
        <w:t>Jacoma</w:t>
      </w:r>
      <w:proofErr w:type="spellEnd"/>
      <w:r w:rsidR="00B66E2C" w:rsidRPr="005A65B7">
        <w:rPr>
          <w:sz w:val="22"/>
          <w:szCs w:val="22"/>
        </w:rPr>
        <w:t xml:space="preserve"> Estates Ltd.  The investment will help this inclusive agribusiness expand its production of high value macadamia nuts, birds eye chili and paprika in northern Malawi. The investment will benefit local small holder farmers through offtake and provision of irrigation infrastructure for up to 100ha of neighbouring smallholder land.</w:t>
      </w:r>
      <w:r w:rsidR="00B66E2C" w:rsidRPr="005A65B7" w:rsidDel="004471DD">
        <w:rPr>
          <w:sz w:val="22"/>
          <w:szCs w:val="22"/>
        </w:rPr>
        <w:t xml:space="preserve"> </w:t>
      </w:r>
      <w:r w:rsidR="00B66E2C" w:rsidRPr="005A65B7">
        <w:rPr>
          <w:sz w:val="22"/>
          <w:szCs w:val="22"/>
        </w:rPr>
        <w:t xml:space="preserve">We will support </w:t>
      </w:r>
      <w:proofErr w:type="spellStart"/>
      <w:r w:rsidR="00B66E2C" w:rsidRPr="005A65B7">
        <w:rPr>
          <w:sz w:val="22"/>
          <w:szCs w:val="22"/>
        </w:rPr>
        <w:t>Jacoma</w:t>
      </w:r>
      <w:proofErr w:type="spellEnd"/>
      <w:r w:rsidR="00B66E2C" w:rsidRPr="005A65B7">
        <w:rPr>
          <w:sz w:val="22"/>
          <w:szCs w:val="22"/>
        </w:rPr>
        <w:t xml:space="preserve"> in its development of sustainable </w:t>
      </w:r>
      <w:proofErr w:type="spellStart"/>
      <w:r w:rsidR="00B66E2C" w:rsidRPr="005A65B7">
        <w:rPr>
          <w:sz w:val="22"/>
          <w:szCs w:val="22"/>
        </w:rPr>
        <w:t>outgrower</w:t>
      </w:r>
      <w:proofErr w:type="spellEnd"/>
      <w:r w:rsidR="00B66E2C" w:rsidRPr="005A65B7">
        <w:rPr>
          <w:sz w:val="22"/>
          <w:szCs w:val="22"/>
        </w:rPr>
        <w:t xml:space="preserve"> schemes and strengthen its environmental and social practises, becoming a model for sustainable inclusive agriculture.</w:t>
      </w:r>
    </w:p>
    <w:p w14:paraId="43ADD7B2" w14:textId="6482813B" w:rsidR="00B66E2C" w:rsidRPr="005A65B7" w:rsidRDefault="00B66E2C" w:rsidP="00B66E2C">
      <w:pPr>
        <w:pStyle w:val="ListBullet"/>
        <w:numPr>
          <w:ilvl w:val="0"/>
          <w:numId w:val="0"/>
        </w:numPr>
        <w:ind w:left="454"/>
        <w:rPr>
          <w:sz w:val="22"/>
          <w:szCs w:val="22"/>
        </w:rPr>
      </w:pPr>
    </w:p>
    <w:p w14:paraId="7F38A4CC" w14:textId="7F8CF492" w:rsidR="00B66E2C" w:rsidRPr="005A65B7" w:rsidRDefault="002C26D1" w:rsidP="00B66E2C">
      <w:pPr>
        <w:pStyle w:val="ListBullet"/>
        <w:numPr>
          <w:ilvl w:val="0"/>
          <w:numId w:val="1"/>
        </w:numPr>
        <w:rPr>
          <w:b/>
          <w:sz w:val="22"/>
          <w:szCs w:val="22"/>
        </w:rPr>
      </w:pPr>
      <w:r>
        <w:rPr>
          <w:rFonts w:ascii="Arial" w:hAnsi="Arial" w:cs="Arial"/>
          <w:noProof/>
          <w:color w:val="FFFFFF"/>
          <w:sz w:val="20"/>
          <w:szCs w:val="20"/>
          <w:lang w:val="en"/>
        </w:rPr>
        <w:drawing>
          <wp:anchor distT="0" distB="0" distL="114300" distR="114300" simplePos="0" relativeHeight="251663360" behindDoc="1" locked="0" layoutInCell="1" allowOverlap="1" wp14:anchorId="71F011B2" wp14:editId="59A864E6">
            <wp:simplePos x="0" y="0"/>
            <wp:positionH relativeFrom="column">
              <wp:posOffset>5837555</wp:posOffset>
            </wp:positionH>
            <wp:positionV relativeFrom="paragraph">
              <wp:posOffset>158750</wp:posOffset>
            </wp:positionV>
            <wp:extent cx="719455" cy="719455"/>
            <wp:effectExtent l="0" t="0" r="4445" b="4445"/>
            <wp:wrapTight wrapText="bothSides">
              <wp:wrapPolygon edited="0">
                <wp:start x="0" y="0"/>
                <wp:lineTo x="0" y="21162"/>
                <wp:lineTo x="21162" y="21162"/>
                <wp:lineTo x="21162"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B66E2C" w:rsidRPr="005A65B7">
        <w:rPr>
          <w:b/>
          <w:sz w:val="22"/>
          <w:szCs w:val="22"/>
        </w:rPr>
        <w:t>Kampon</w:t>
      </w:r>
      <w:r w:rsidR="001A16BD" w:rsidRPr="005A65B7">
        <w:rPr>
          <w:b/>
          <w:sz w:val="22"/>
          <w:szCs w:val="22"/>
        </w:rPr>
        <w:t>j</w:t>
      </w:r>
      <w:r w:rsidR="00B66E2C" w:rsidRPr="005A65B7">
        <w:rPr>
          <w:b/>
          <w:sz w:val="22"/>
          <w:szCs w:val="22"/>
        </w:rPr>
        <w:t>i</w:t>
      </w:r>
      <w:proofErr w:type="spellEnd"/>
      <w:r w:rsidR="00B66E2C" w:rsidRPr="005A65B7">
        <w:rPr>
          <w:b/>
          <w:sz w:val="22"/>
          <w:szCs w:val="22"/>
        </w:rPr>
        <w:t xml:space="preserve"> – tackling </w:t>
      </w:r>
      <w:r w:rsidR="00B66E2C" w:rsidRPr="005A65B7">
        <w:rPr>
          <w:rFonts w:ascii="Georgia" w:hAnsi="Georgia" w:cs="Georgia"/>
          <w:b/>
          <w:bCs/>
          <w:color w:val="000000"/>
          <w:sz w:val="22"/>
          <w:szCs w:val="22"/>
          <w14:numForm w14:val="default"/>
        </w:rPr>
        <w:t>nutrition and micronutrient deficiencies</w:t>
      </w:r>
    </w:p>
    <w:p w14:paraId="3B171DD8" w14:textId="413A95AD" w:rsidR="00B66E2C" w:rsidRPr="005A65B7" w:rsidRDefault="002C26D1" w:rsidP="00B66E2C">
      <w:pPr>
        <w:pStyle w:val="ListBullet"/>
        <w:numPr>
          <w:ilvl w:val="0"/>
          <w:numId w:val="0"/>
        </w:numPr>
        <w:ind w:left="454"/>
        <w:rPr>
          <w:bCs/>
          <w:sz w:val="22"/>
          <w:szCs w:val="22"/>
        </w:rPr>
      </w:pPr>
      <w:r>
        <w:rPr>
          <w:rFonts w:ascii="Arial" w:hAnsi="Arial" w:cs="Arial"/>
          <w:noProof/>
          <w:color w:val="FFFFFF"/>
          <w:sz w:val="20"/>
          <w:szCs w:val="20"/>
          <w:lang w:val="en"/>
        </w:rPr>
        <w:drawing>
          <wp:anchor distT="0" distB="0" distL="114300" distR="114300" simplePos="0" relativeHeight="251667456" behindDoc="0" locked="0" layoutInCell="1" allowOverlap="1" wp14:anchorId="513BEFC8" wp14:editId="4ED053CD">
            <wp:simplePos x="0" y="0"/>
            <wp:positionH relativeFrom="column">
              <wp:posOffset>5851525</wp:posOffset>
            </wp:positionH>
            <wp:positionV relativeFrom="paragraph">
              <wp:posOffset>759782</wp:posOffset>
            </wp:positionV>
            <wp:extent cx="736600" cy="736600"/>
            <wp:effectExtent l="0" t="0" r="6350" b="635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E2C" w:rsidRPr="005A65B7">
        <w:rPr>
          <w:sz w:val="22"/>
          <w:szCs w:val="22"/>
        </w:rPr>
        <w:t xml:space="preserve">In 2017, we invested $15 million in </w:t>
      </w:r>
      <w:proofErr w:type="spellStart"/>
      <w:r w:rsidR="00B66E2C" w:rsidRPr="005A65B7">
        <w:rPr>
          <w:sz w:val="22"/>
          <w:szCs w:val="22"/>
        </w:rPr>
        <w:t>Kamponji</w:t>
      </w:r>
      <w:proofErr w:type="spellEnd"/>
      <w:r w:rsidR="00B66E2C" w:rsidRPr="005A65B7">
        <w:rPr>
          <w:sz w:val="22"/>
          <w:szCs w:val="22"/>
        </w:rPr>
        <w:t xml:space="preserve"> Enterprises Ltd (KEL), a vertically-integrated poultry business in Malawi involved in the production, processing, distribution and retail of table eggs, broiler day-old-chicks and animal feed. The aim of the investment is to tackle </w:t>
      </w:r>
      <w:r w:rsidR="00B66E2C" w:rsidRPr="005A65B7">
        <w:rPr>
          <w:bCs/>
          <w:sz w:val="22"/>
          <w:szCs w:val="22"/>
        </w:rPr>
        <w:t>nutrition and micronutrient deficiency in Malawi. Currently</w:t>
      </w:r>
      <w:r w:rsidR="00B66E2C" w:rsidRPr="005A65B7">
        <w:rPr>
          <w:b/>
          <w:bCs/>
          <w:sz w:val="22"/>
          <w:szCs w:val="22"/>
        </w:rPr>
        <w:t xml:space="preserve"> </w:t>
      </w:r>
      <w:r w:rsidR="00B66E2C" w:rsidRPr="005A65B7">
        <w:rPr>
          <w:sz w:val="22"/>
          <w:szCs w:val="22"/>
        </w:rPr>
        <w:t>63</w:t>
      </w:r>
      <w:r w:rsidR="00B66E2C" w:rsidRPr="005A65B7">
        <w:rPr>
          <w:bCs/>
          <w:sz w:val="22"/>
          <w:szCs w:val="22"/>
        </w:rPr>
        <w:t>% of children under five and one third of women in Malawi suffer</w:t>
      </w:r>
      <w:bookmarkStart w:id="2" w:name="_GoBack"/>
      <w:bookmarkEnd w:id="2"/>
      <w:r w:rsidR="00B66E2C" w:rsidRPr="005A65B7">
        <w:rPr>
          <w:bCs/>
          <w:sz w:val="22"/>
          <w:szCs w:val="22"/>
        </w:rPr>
        <w:t xml:space="preserve"> from anaemia (DHS 2016) and eggs are the cheapest and most readily available source of protein and iron. KEL business model involves educating Malawian small holders on how to start sustainable and profitable small-scale broiler operations in their communities to improve livelihoods and increase resilience to rain-dependent agriculture.</w:t>
      </w:r>
    </w:p>
    <w:p w14:paraId="00E0CB81" w14:textId="7F90A691" w:rsidR="00B66E2C" w:rsidRPr="005A65B7" w:rsidRDefault="00B66E2C" w:rsidP="00B66E2C">
      <w:pPr>
        <w:pStyle w:val="ListBullet"/>
        <w:numPr>
          <w:ilvl w:val="0"/>
          <w:numId w:val="0"/>
        </w:numPr>
        <w:ind w:left="454"/>
        <w:rPr>
          <w:b/>
          <w:sz w:val="22"/>
          <w:szCs w:val="22"/>
        </w:rPr>
      </w:pPr>
    </w:p>
    <w:p w14:paraId="4AEBB3C8" w14:textId="6B5306DA" w:rsidR="00B66E2C" w:rsidRPr="005A65B7" w:rsidRDefault="002C26D1" w:rsidP="00B66E2C">
      <w:pPr>
        <w:pStyle w:val="ListBullet"/>
        <w:numPr>
          <w:ilvl w:val="0"/>
          <w:numId w:val="1"/>
        </w:numPr>
        <w:rPr>
          <w:b/>
          <w:sz w:val="22"/>
          <w:szCs w:val="22"/>
        </w:rPr>
      </w:pPr>
      <w:r>
        <w:rPr>
          <w:noProof/>
        </w:rPr>
        <w:drawing>
          <wp:anchor distT="0" distB="0" distL="114300" distR="114300" simplePos="0" relativeHeight="251665408" behindDoc="1" locked="0" layoutInCell="1" allowOverlap="1" wp14:anchorId="2F0F1774" wp14:editId="54C460B5">
            <wp:simplePos x="0" y="0"/>
            <wp:positionH relativeFrom="margin">
              <wp:posOffset>5847080</wp:posOffset>
            </wp:positionH>
            <wp:positionV relativeFrom="paragraph">
              <wp:posOffset>84455</wp:posOffset>
            </wp:positionV>
            <wp:extent cx="709295" cy="7092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66E2C" w:rsidRPr="005A65B7">
        <w:rPr>
          <w:b/>
          <w:sz w:val="22"/>
          <w:szCs w:val="22"/>
        </w:rPr>
        <w:t xml:space="preserve">14Trees – tackling climate change through environmentally-friendly bricks </w:t>
      </w:r>
    </w:p>
    <w:p w14:paraId="4F5CE808" w14:textId="022FD881" w:rsidR="00D046B3" w:rsidRPr="005A65B7" w:rsidRDefault="002C26D1" w:rsidP="00B66E2C">
      <w:pPr>
        <w:pStyle w:val="ListBullet"/>
        <w:numPr>
          <w:ilvl w:val="0"/>
          <w:numId w:val="0"/>
        </w:numPr>
        <w:ind w:left="454"/>
        <w:rPr>
          <w:rFonts w:ascii="Georgia" w:hAnsi="Georgia"/>
          <w:b/>
          <w:sz w:val="22"/>
          <w:szCs w:val="22"/>
        </w:rPr>
      </w:pPr>
      <w:r>
        <w:rPr>
          <w:noProof/>
          <w14:numForm w14:val="default"/>
        </w:rPr>
        <w:drawing>
          <wp:anchor distT="0" distB="0" distL="114300" distR="114300" simplePos="0" relativeHeight="251666432" behindDoc="0" locked="0" layoutInCell="1" allowOverlap="1" wp14:anchorId="4E4A6587" wp14:editId="0CBEDE3E">
            <wp:simplePos x="0" y="0"/>
            <wp:positionH relativeFrom="column">
              <wp:posOffset>5849620</wp:posOffset>
            </wp:positionH>
            <wp:positionV relativeFrom="paragraph">
              <wp:posOffset>670560</wp:posOffset>
            </wp:positionV>
            <wp:extent cx="709295" cy="709295"/>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Pr="005A65B7">
        <w:rPr>
          <w:rFonts w:ascii="Georgia" w:hAnsi="Georgia"/>
          <w:noProof/>
          <w:sz w:val="22"/>
          <w:szCs w:val="22"/>
          <w:lang w:eastAsia="en-GB"/>
        </w:rPr>
        <w:drawing>
          <wp:anchor distT="0" distB="0" distL="114300" distR="114300" simplePos="0" relativeHeight="251659264" behindDoc="0" locked="0" layoutInCell="1" allowOverlap="1" wp14:anchorId="4EC2E6AF" wp14:editId="5FF659C1">
            <wp:simplePos x="0" y="0"/>
            <wp:positionH relativeFrom="margin">
              <wp:posOffset>4809395</wp:posOffset>
            </wp:positionH>
            <wp:positionV relativeFrom="paragraph">
              <wp:posOffset>1667472</wp:posOffset>
            </wp:positionV>
            <wp:extent cx="1743075" cy="1162050"/>
            <wp:effectExtent l="0" t="0" r="9525" b="0"/>
            <wp:wrapSquare wrapText="bothSides"/>
            <wp:docPr id="5" name="Picture 5" descr="W:\Communications\Shared\Photo Library\Investee Companies\Africa\Africa Region\Construction - 14Trees\Construction - 14T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832423" name="Picture 2" descr="W:\Communications\Shared\Photo Library\Investee Companies\Africa\Africa Region\Construction - 14Trees\Construction - 14Trees.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74307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E2C" w:rsidRPr="005A65B7">
        <w:rPr>
          <w:rFonts w:ascii="Georgia" w:hAnsi="Georgia"/>
          <w:sz w:val="22"/>
          <w:szCs w:val="22"/>
        </w:rPr>
        <w:t xml:space="preserve">In 2015, we undertook a joint venture with </w:t>
      </w:r>
      <w:proofErr w:type="spellStart"/>
      <w:r w:rsidR="00B66E2C" w:rsidRPr="005A65B7">
        <w:rPr>
          <w:rFonts w:ascii="Georgia" w:hAnsi="Georgia"/>
          <w:sz w:val="22"/>
          <w:szCs w:val="22"/>
        </w:rPr>
        <w:t>LafargeHolcim</w:t>
      </w:r>
      <w:proofErr w:type="spellEnd"/>
      <w:r w:rsidR="00B66E2C" w:rsidRPr="005A65B7">
        <w:rPr>
          <w:rFonts w:ascii="Georgia" w:hAnsi="Georgia"/>
          <w:sz w:val="22"/>
          <w:szCs w:val="22"/>
        </w:rPr>
        <w:t xml:space="preserve">, to create 14Trees, with the aim of producing an environmentally-friendly alternative to traditional clay burnt bricks. The bricks, known as </w:t>
      </w:r>
      <w:proofErr w:type="spellStart"/>
      <w:r w:rsidR="00B66E2C" w:rsidRPr="005A65B7">
        <w:rPr>
          <w:rFonts w:ascii="Georgia" w:hAnsi="Georgia"/>
          <w:sz w:val="22"/>
          <w:szCs w:val="22"/>
        </w:rPr>
        <w:t>Durabrics</w:t>
      </w:r>
      <w:proofErr w:type="spellEnd"/>
      <w:r w:rsidR="00B66E2C" w:rsidRPr="005A65B7">
        <w:rPr>
          <w:rFonts w:ascii="Georgia" w:hAnsi="Georgia"/>
          <w:sz w:val="22"/>
          <w:szCs w:val="22"/>
        </w:rPr>
        <w:t xml:space="preserve">, are produced without firing, reducing the amount of wood compared to clay burnt bricks by 14 trees per house. Less wood burning helps to address climate change, while also meeting the growing demand for affordable housing. The bricks are already used in Malawi, Rwanda, Tanzania and Zambia. We are also supporting management to develop a franchisee model to drive uptake and further employment. </w:t>
      </w:r>
    </w:p>
    <w:p w14:paraId="3A3E612F" w14:textId="77777777" w:rsidR="00B66E2C" w:rsidRPr="005A65B7" w:rsidRDefault="00B66E2C" w:rsidP="00D76758">
      <w:pPr>
        <w:pStyle w:val="ListBullet"/>
        <w:numPr>
          <w:ilvl w:val="0"/>
          <w:numId w:val="0"/>
        </w:numPr>
        <w:ind w:left="454" w:hanging="454"/>
        <w:rPr>
          <w:rFonts w:ascii="Georgia" w:hAnsi="Georgia"/>
          <w:b/>
          <w:sz w:val="22"/>
          <w:szCs w:val="22"/>
        </w:rPr>
      </w:pPr>
    </w:p>
    <w:p w14:paraId="411728B2" w14:textId="77777777" w:rsidR="002C26D1" w:rsidRDefault="002C26D1" w:rsidP="00B66E2C">
      <w:pPr>
        <w:pStyle w:val="ListBullet"/>
        <w:numPr>
          <w:ilvl w:val="0"/>
          <w:numId w:val="0"/>
        </w:numPr>
        <w:rPr>
          <w:rFonts w:ascii="Georgia" w:hAnsi="Georgia"/>
          <w:b/>
          <w:sz w:val="22"/>
          <w:szCs w:val="22"/>
        </w:rPr>
      </w:pPr>
    </w:p>
    <w:p w14:paraId="06231F98" w14:textId="59B648E4" w:rsidR="00D76758" w:rsidRDefault="00B66E2C" w:rsidP="00B66E2C">
      <w:pPr>
        <w:pStyle w:val="ListBullet"/>
        <w:numPr>
          <w:ilvl w:val="0"/>
          <w:numId w:val="0"/>
        </w:numPr>
        <w:rPr>
          <w:rFonts w:ascii="Georgia" w:hAnsi="Georgia"/>
          <w:b/>
        </w:rPr>
      </w:pPr>
      <w:r w:rsidRPr="005A65B7">
        <w:rPr>
          <w:rFonts w:ascii="Georgia" w:hAnsi="Georgia"/>
          <w:b/>
          <w:sz w:val="22"/>
          <w:szCs w:val="22"/>
        </w:rPr>
        <w:t xml:space="preserve">Further </w:t>
      </w:r>
      <w:r w:rsidR="00813058" w:rsidRPr="005A65B7">
        <w:rPr>
          <w:rFonts w:ascii="Georgia" w:hAnsi="Georgia"/>
          <w:b/>
          <w:sz w:val="22"/>
          <w:szCs w:val="22"/>
        </w:rPr>
        <w:t xml:space="preserve">information </w:t>
      </w:r>
      <w:r w:rsidRPr="005A65B7">
        <w:rPr>
          <w:rFonts w:ascii="Georgia" w:hAnsi="Georgia"/>
          <w:b/>
          <w:sz w:val="22"/>
          <w:szCs w:val="22"/>
        </w:rPr>
        <w:t xml:space="preserve">- </w:t>
      </w:r>
      <w:r w:rsidRPr="005A65B7">
        <w:rPr>
          <w:sz w:val="22"/>
          <w:szCs w:val="22"/>
        </w:rPr>
        <w:t>P</w:t>
      </w:r>
      <w:r w:rsidR="00813058" w:rsidRPr="005A65B7">
        <w:rPr>
          <w:sz w:val="22"/>
          <w:szCs w:val="22"/>
        </w:rPr>
        <w:t xml:space="preserve">lease contact: Andrew Palmer, </w:t>
      </w:r>
      <w:r w:rsidR="005A65B7">
        <w:rPr>
          <w:sz w:val="22"/>
          <w:szCs w:val="22"/>
        </w:rPr>
        <w:t>Head of Global Affairs</w:t>
      </w:r>
      <w:r w:rsidR="00813058" w:rsidRPr="005A65B7">
        <w:rPr>
          <w:rFonts w:ascii="Minion Pro" w:eastAsiaTheme="minorEastAsia" w:hAnsi="Minion Pro"/>
          <w:noProof/>
          <w:sz w:val="22"/>
          <w:szCs w:val="22"/>
          <w:lang w:eastAsia="en-GB"/>
        </w:rPr>
        <w:t>,</w:t>
      </w:r>
      <w:r w:rsidR="00813058" w:rsidRPr="005A65B7">
        <w:rPr>
          <w:rFonts w:eastAsiaTheme="minorEastAsia"/>
          <w:noProof/>
          <w:sz w:val="22"/>
          <w:szCs w:val="22"/>
          <w:lang w:eastAsia="en-GB"/>
        </w:rPr>
        <w:t xml:space="preserve"> </w:t>
      </w:r>
      <w:r w:rsidRPr="005A65B7">
        <w:rPr>
          <w:rFonts w:eastAsiaTheme="minorEastAsia"/>
          <w:noProof/>
          <w:sz w:val="22"/>
          <w:szCs w:val="22"/>
          <w:lang w:eastAsia="en-GB"/>
        </w:rPr>
        <w:t xml:space="preserve">M. </w:t>
      </w:r>
      <w:r w:rsidR="00813058" w:rsidRPr="005A65B7">
        <w:rPr>
          <w:rFonts w:eastAsiaTheme="minorEastAsia"/>
          <w:noProof/>
          <w:sz w:val="22"/>
          <w:szCs w:val="22"/>
          <w:lang w:eastAsia="en-GB"/>
        </w:rPr>
        <w:t xml:space="preserve">+44 (0) 7990 036 970; E. </w:t>
      </w:r>
      <w:hyperlink r:id="rId20" w:history="1">
        <w:r w:rsidR="00813058" w:rsidRPr="005A65B7">
          <w:rPr>
            <w:rStyle w:val="Hyperlink"/>
            <w:rFonts w:ascii="Georgia" w:eastAsiaTheme="minorEastAsia" w:hAnsi="Georgia"/>
            <w:noProof/>
            <w:color w:val="0563C1"/>
            <w:sz w:val="22"/>
            <w:szCs w:val="22"/>
            <w:lang w:eastAsia="en-GB"/>
          </w:rPr>
          <w:t>apalmer@cdcgroup.com</w:t>
        </w:r>
      </w:hyperlink>
    </w:p>
    <w:sectPr w:rsidR="00D76758" w:rsidSect="00DD6CE9">
      <w:headerReference w:type="default" r:id="rId21"/>
      <w:footerReference w:type="default" r:id="rId22"/>
      <w:headerReference w:type="first" r:id="rId23"/>
      <w:footerReference w:type="first" r:id="rId24"/>
      <w:pgSz w:w="11906" w:h="16838" w:code="9"/>
      <w:pgMar w:top="1134" w:right="907" w:bottom="1701" w:left="907" w:header="76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71DED" w14:textId="77777777" w:rsidR="000C4A45" w:rsidRDefault="000C4A45" w:rsidP="00C702C7">
      <w:r>
        <w:separator/>
      </w:r>
    </w:p>
  </w:endnote>
  <w:endnote w:type="continuationSeparator" w:id="0">
    <w:p w14:paraId="2F46D688" w14:textId="77777777" w:rsidR="000C4A45" w:rsidRDefault="000C4A45" w:rsidP="00C7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nion Pro">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92" w:type="dxa"/>
      <w:tblLayout w:type="fixed"/>
      <w:tblCellMar>
        <w:left w:w="0" w:type="dxa"/>
        <w:right w:w="0" w:type="dxa"/>
      </w:tblCellMar>
      <w:tblLook w:val="04A0" w:firstRow="1" w:lastRow="0" w:firstColumn="1" w:lastColumn="0" w:noHBand="0" w:noVBand="1"/>
    </w:tblPr>
    <w:tblGrid>
      <w:gridCol w:w="9214"/>
      <w:gridCol w:w="878"/>
    </w:tblGrid>
    <w:tr w:rsidR="00FA744E" w14:paraId="405B12D7" w14:textId="77777777" w:rsidTr="00FF5CA2">
      <w:tc>
        <w:tcPr>
          <w:tcW w:w="9214" w:type="dxa"/>
        </w:tcPr>
        <w:p w14:paraId="4B278E67" w14:textId="77777777" w:rsidR="00FA744E" w:rsidRDefault="00FA744E" w:rsidP="00FA744E">
          <w:pPr>
            <w:pStyle w:val="Footer"/>
            <w:spacing w:after="80"/>
          </w:pPr>
        </w:p>
        <w:p w14:paraId="478EE553" w14:textId="77777777" w:rsidR="00FA744E" w:rsidRPr="00BD260C" w:rsidRDefault="00FA744E" w:rsidP="00FA744E">
          <w:pPr>
            <w:pStyle w:val="Footer"/>
            <w:rPr>
              <w:b/>
            </w:rPr>
          </w:pPr>
        </w:p>
      </w:tc>
      <w:tc>
        <w:tcPr>
          <w:tcW w:w="878" w:type="dxa"/>
        </w:tcPr>
        <w:p w14:paraId="50008E2C" w14:textId="15EC4C92" w:rsidR="00FA744E" w:rsidRPr="00F32AE2" w:rsidRDefault="00FA744E" w:rsidP="00FA744E">
          <w:pPr>
            <w:pStyle w:val="Footer"/>
            <w:jc w:val="right"/>
            <w:rPr>
              <w:b/>
              <w:sz w:val="13"/>
              <w:szCs w:val="13"/>
            </w:rPr>
          </w:pPr>
          <w:r w:rsidRPr="00F32AE2">
            <w:rPr>
              <w:b/>
              <w:sz w:val="13"/>
              <w:szCs w:val="13"/>
            </w:rPr>
            <w:t xml:space="preserve">Page </w:t>
          </w:r>
          <w:r w:rsidRPr="00F32AE2">
            <w:rPr>
              <w:b/>
              <w:sz w:val="13"/>
              <w:szCs w:val="13"/>
            </w:rPr>
            <w:fldChar w:fldCharType="begin"/>
          </w:r>
          <w:r w:rsidRPr="00F32AE2">
            <w:rPr>
              <w:b/>
              <w:sz w:val="13"/>
              <w:szCs w:val="13"/>
            </w:rPr>
            <w:instrText xml:space="preserve"> PAGE  \* Arabic  \* MERGEFORMAT </w:instrText>
          </w:r>
          <w:r w:rsidRPr="00F32AE2">
            <w:rPr>
              <w:b/>
              <w:sz w:val="13"/>
              <w:szCs w:val="13"/>
            </w:rPr>
            <w:fldChar w:fldCharType="separate"/>
          </w:r>
          <w:r w:rsidR="00D52FE2">
            <w:rPr>
              <w:b/>
              <w:noProof/>
              <w:sz w:val="13"/>
              <w:szCs w:val="13"/>
            </w:rPr>
            <w:t>2</w:t>
          </w:r>
          <w:r w:rsidRPr="00F32AE2">
            <w:rPr>
              <w:b/>
              <w:sz w:val="13"/>
              <w:szCs w:val="13"/>
            </w:rPr>
            <w:fldChar w:fldCharType="end"/>
          </w:r>
          <w:r w:rsidRPr="00F32AE2">
            <w:rPr>
              <w:b/>
              <w:sz w:val="13"/>
              <w:szCs w:val="13"/>
            </w:rPr>
            <w:t xml:space="preserve"> of </w:t>
          </w:r>
          <w:r w:rsidRPr="00F32AE2">
            <w:rPr>
              <w:b/>
              <w:sz w:val="13"/>
              <w:szCs w:val="13"/>
            </w:rPr>
            <w:fldChar w:fldCharType="begin"/>
          </w:r>
          <w:r w:rsidRPr="00F32AE2">
            <w:rPr>
              <w:b/>
              <w:sz w:val="13"/>
              <w:szCs w:val="13"/>
            </w:rPr>
            <w:instrText xml:space="preserve"> NUMPAGES  \* Arabic  \* MERGEFORMAT </w:instrText>
          </w:r>
          <w:r w:rsidRPr="00F32AE2">
            <w:rPr>
              <w:b/>
              <w:sz w:val="13"/>
              <w:szCs w:val="13"/>
            </w:rPr>
            <w:fldChar w:fldCharType="separate"/>
          </w:r>
          <w:r w:rsidR="00D52FE2">
            <w:rPr>
              <w:b/>
              <w:noProof/>
              <w:sz w:val="13"/>
              <w:szCs w:val="13"/>
            </w:rPr>
            <w:t>2</w:t>
          </w:r>
          <w:r w:rsidRPr="00F32AE2">
            <w:rPr>
              <w:b/>
              <w:sz w:val="13"/>
              <w:szCs w:val="13"/>
            </w:rPr>
            <w:fldChar w:fldCharType="end"/>
          </w:r>
        </w:p>
      </w:tc>
    </w:tr>
  </w:tbl>
  <w:p w14:paraId="00EE8851" w14:textId="77777777" w:rsidR="0034580D" w:rsidRPr="0034580D" w:rsidRDefault="0034580D" w:rsidP="0034580D">
    <w:pPr>
      <w:pStyle w:val="Footer"/>
      <w:tabs>
        <w:tab w:val="right" w:pos="9026"/>
      </w:tabs>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92" w:type="dxa"/>
      <w:tblLayout w:type="fixed"/>
      <w:tblCellMar>
        <w:left w:w="0" w:type="dxa"/>
        <w:right w:w="0" w:type="dxa"/>
      </w:tblCellMar>
      <w:tblLook w:val="04A0" w:firstRow="1" w:lastRow="0" w:firstColumn="1" w:lastColumn="0" w:noHBand="0" w:noVBand="1"/>
    </w:tblPr>
    <w:tblGrid>
      <w:gridCol w:w="9214"/>
      <w:gridCol w:w="878"/>
    </w:tblGrid>
    <w:tr w:rsidR="00FA744E" w14:paraId="0627E83D" w14:textId="77777777" w:rsidTr="00FF5CA2">
      <w:tc>
        <w:tcPr>
          <w:tcW w:w="9214" w:type="dxa"/>
        </w:tcPr>
        <w:p w14:paraId="397CACA5" w14:textId="77777777" w:rsidR="00FA744E" w:rsidRDefault="00FA744E" w:rsidP="00FA744E">
          <w:pPr>
            <w:pStyle w:val="Footer"/>
            <w:spacing w:after="80"/>
          </w:pPr>
          <w:r w:rsidRPr="00813B01">
            <w:rPr>
              <w:b/>
            </w:rPr>
            <w:t>CDC Group plc</w:t>
          </w:r>
          <w:r>
            <w:t xml:space="preserve">        123 Victoria Street, London, SW1E 6DE, United Kingdom        +44 (</w:t>
          </w:r>
          <w:r w:rsidRPr="00E35646">
            <w:t>0)20 7963 4700</w:t>
          </w:r>
          <w:r>
            <w:t xml:space="preserve">        </w:t>
          </w:r>
          <w:r w:rsidRPr="00E35646">
            <w:t>cdcgroup.com</w:t>
          </w:r>
        </w:p>
        <w:p w14:paraId="7EF7FFE4" w14:textId="77777777" w:rsidR="00FA744E" w:rsidRPr="00BD260C" w:rsidRDefault="00FA744E" w:rsidP="00FA744E">
          <w:pPr>
            <w:pStyle w:val="Footer"/>
            <w:rPr>
              <w:b/>
            </w:rPr>
          </w:pPr>
          <w:r w:rsidRPr="00E35646">
            <w:rPr>
              <w:sz w:val="13"/>
              <w:szCs w:val="13"/>
            </w:rPr>
            <w:t>CDC G</w:t>
          </w:r>
          <w:r>
            <w:rPr>
              <w:sz w:val="13"/>
              <w:szCs w:val="13"/>
            </w:rPr>
            <w:t>roup plc is regulated by the Financial Conduct Authority</w:t>
          </w:r>
          <w:r w:rsidRPr="00E35646">
            <w:rPr>
              <w:sz w:val="13"/>
              <w:szCs w:val="13"/>
            </w:rPr>
            <w:t>. Registered address as above. Registered in England No. 3877777</w:t>
          </w:r>
        </w:p>
      </w:tc>
      <w:tc>
        <w:tcPr>
          <w:tcW w:w="878" w:type="dxa"/>
        </w:tcPr>
        <w:p w14:paraId="0B20D8C0" w14:textId="66F6A4C1" w:rsidR="00FA744E" w:rsidRPr="00F32AE2" w:rsidRDefault="00FA744E" w:rsidP="00FA744E">
          <w:pPr>
            <w:pStyle w:val="Footer"/>
            <w:jc w:val="right"/>
            <w:rPr>
              <w:b/>
              <w:sz w:val="13"/>
              <w:szCs w:val="13"/>
            </w:rPr>
          </w:pPr>
          <w:r w:rsidRPr="00F32AE2">
            <w:rPr>
              <w:b/>
              <w:sz w:val="13"/>
              <w:szCs w:val="13"/>
            </w:rPr>
            <w:t xml:space="preserve">Page </w:t>
          </w:r>
          <w:r w:rsidRPr="00F32AE2">
            <w:rPr>
              <w:b/>
              <w:sz w:val="13"/>
              <w:szCs w:val="13"/>
            </w:rPr>
            <w:fldChar w:fldCharType="begin"/>
          </w:r>
          <w:r w:rsidRPr="00F32AE2">
            <w:rPr>
              <w:b/>
              <w:sz w:val="13"/>
              <w:szCs w:val="13"/>
            </w:rPr>
            <w:instrText xml:space="preserve"> PAGE  \* Arabic  \* MERGEFORMAT </w:instrText>
          </w:r>
          <w:r w:rsidRPr="00F32AE2">
            <w:rPr>
              <w:b/>
              <w:sz w:val="13"/>
              <w:szCs w:val="13"/>
            </w:rPr>
            <w:fldChar w:fldCharType="separate"/>
          </w:r>
          <w:r w:rsidR="00D52FE2">
            <w:rPr>
              <w:b/>
              <w:noProof/>
              <w:sz w:val="13"/>
              <w:szCs w:val="13"/>
            </w:rPr>
            <w:t>1</w:t>
          </w:r>
          <w:r w:rsidRPr="00F32AE2">
            <w:rPr>
              <w:b/>
              <w:sz w:val="13"/>
              <w:szCs w:val="13"/>
            </w:rPr>
            <w:fldChar w:fldCharType="end"/>
          </w:r>
          <w:r w:rsidRPr="00F32AE2">
            <w:rPr>
              <w:b/>
              <w:sz w:val="13"/>
              <w:szCs w:val="13"/>
            </w:rPr>
            <w:t xml:space="preserve"> of </w:t>
          </w:r>
          <w:r w:rsidRPr="00F32AE2">
            <w:rPr>
              <w:b/>
              <w:sz w:val="13"/>
              <w:szCs w:val="13"/>
            </w:rPr>
            <w:fldChar w:fldCharType="begin"/>
          </w:r>
          <w:r w:rsidRPr="00F32AE2">
            <w:rPr>
              <w:b/>
              <w:sz w:val="13"/>
              <w:szCs w:val="13"/>
            </w:rPr>
            <w:instrText xml:space="preserve"> NUMPAGES  \* Arabic  \* MERGEFORMAT </w:instrText>
          </w:r>
          <w:r w:rsidRPr="00F32AE2">
            <w:rPr>
              <w:b/>
              <w:sz w:val="13"/>
              <w:szCs w:val="13"/>
            </w:rPr>
            <w:fldChar w:fldCharType="separate"/>
          </w:r>
          <w:r w:rsidR="00D52FE2">
            <w:rPr>
              <w:b/>
              <w:noProof/>
              <w:sz w:val="13"/>
              <w:szCs w:val="13"/>
            </w:rPr>
            <w:t>2</w:t>
          </w:r>
          <w:r w:rsidRPr="00F32AE2">
            <w:rPr>
              <w:b/>
              <w:sz w:val="13"/>
              <w:szCs w:val="13"/>
            </w:rPr>
            <w:fldChar w:fldCharType="end"/>
          </w:r>
        </w:p>
      </w:tc>
    </w:tr>
  </w:tbl>
  <w:p w14:paraId="44051F43" w14:textId="77777777" w:rsidR="0034580D" w:rsidRPr="00E35646" w:rsidRDefault="0034580D" w:rsidP="00E35646">
    <w:pPr>
      <w:pStyle w:val="Footer"/>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BD5FD" w14:textId="77777777" w:rsidR="000C4A45" w:rsidRDefault="000C4A45" w:rsidP="006454A2">
      <w:pPr>
        <w:spacing w:line="240" w:lineRule="auto"/>
      </w:pPr>
    </w:p>
  </w:footnote>
  <w:footnote w:type="continuationSeparator" w:id="0">
    <w:p w14:paraId="290061BE" w14:textId="77777777" w:rsidR="000C4A45" w:rsidRDefault="000C4A45" w:rsidP="00C70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95CF" w14:textId="77777777" w:rsidR="002370F0" w:rsidRDefault="002370F0">
    <w:pPr>
      <w:pStyle w:val="Header"/>
    </w:pPr>
    <w:r>
      <w:rPr>
        <w:noProof/>
        <w:lang w:eastAsia="en-GB"/>
      </w:rPr>
      <mc:AlternateContent>
        <mc:Choice Requires="wps">
          <w:drawing>
            <wp:anchor distT="0" distB="0" distL="114300" distR="114300" simplePos="0" relativeHeight="251659264" behindDoc="0" locked="1" layoutInCell="1" allowOverlap="1" wp14:anchorId="51D9A0C5" wp14:editId="24F982EE">
              <wp:simplePos x="0" y="0"/>
              <wp:positionH relativeFrom="page">
                <wp:posOffset>575945</wp:posOffset>
              </wp:positionH>
              <wp:positionV relativeFrom="page">
                <wp:posOffset>575945</wp:posOffset>
              </wp:positionV>
              <wp:extent cx="6408000" cy="0"/>
              <wp:effectExtent l="0" t="0" r="31115" b="19050"/>
              <wp:wrapNone/>
              <wp:docPr id="2" name="Straight Connector 2"/>
              <wp:cNvGraphicFramePr/>
              <a:graphic xmlns:a="http://schemas.openxmlformats.org/drawingml/2006/main">
                <a:graphicData uri="http://schemas.microsoft.com/office/word/2010/wordprocessingShape">
                  <wps:wsp>
                    <wps:cNvCnPr/>
                    <wps:spPr>
                      <a:xfrm flipV="1">
                        <a:off x="0" y="0"/>
                        <a:ext cx="640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DA7B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5.35pt,45.35pt" to="549.9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" strokecolor="black [3213]" strokeweight=".25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4887" w14:textId="58AE918B" w:rsidR="0034580D" w:rsidRDefault="00CB5669">
    <w:pPr>
      <w:pStyle w:val="Header"/>
    </w:pPr>
    <w:r>
      <w:rPr>
        <w:noProof/>
      </w:rPr>
      <w:drawing>
        <wp:anchor distT="0" distB="0" distL="114300" distR="114300" simplePos="0" relativeHeight="251661312" behindDoc="1" locked="0" layoutInCell="1" allowOverlap="1" wp14:anchorId="3A09FB91" wp14:editId="46DCFF87">
          <wp:simplePos x="0" y="0"/>
          <wp:positionH relativeFrom="column">
            <wp:posOffset>5448300</wp:posOffset>
          </wp:positionH>
          <wp:positionV relativeFrom="paragraph">
            <wp:posOffset>-295275</wp:posOffset>
          </wp:positionV>
          <wp:extent cx="1177290" cy="1177290"/>
          <wp:effectExtent l="0" t="0" r="3810" b="3810"/>
          <wp:wrapTight wrapText="bothSides">
            <wp:wrapPolygon edited="0">
              <wp:start x="0" y="0"/>
              <wp:lineTo x="0" y="21320"/>
              <wp:lineTo x="21320" y="21320"/>
              <wp:lineTo x="2132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1177290"/>
                  </a:xfrm>
                  <a:prstGeom prst="rect">
                    <a:avLst/>
                  </a:prstGeom>
                  <a:noFill/>
                  <a:ln>
                    <a:noFill/>
                  </a:ln>
                </pic:spPr>
              </pic:pic>
            </a:graphicData>
          </a:graphic>
          <wp14:sizeRelH relativeFrom="page">
            <wp14:pctWidth>0</wp14:pctWidth>
          </wp14:sizeRelH>
          <wp14:sizeRelV relativeFrom="page">
            <wp14:pctHeight>0</wp14:pctHeight>
          </wp14:sizeRelV>
        </wp:anchor>
      </w:drawing>
    </w:r>
    <w:r w:rsidR="00ED32A4">
      <w:rPr>
        <w:noProof/>
        <w:lang w:eastAsia="en-GB"/>
      </w:rPr>
      <mc:AlternateContent>
        <mc:Choice Requires="wps">
          <w:drawing>
            <wp:inline distT="0" distB="0" distL="0" distR="0" wp14:anchorId="1320A461" wp14:editId="422E07A4">
              <wp:extent cx="979200" cy="565200"/>
              <wp:effectExtent l="0" t="0" r="0" b="6350"/>
              <wp:docPr id="7"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979200" cy="565200"/>
                      </a:xfrm>
                      <a:custGeom>
                        <a:avLst/>
                        <a:gdLst>
                          <a:gd name="T0" fmla="*/ 488 w 1543"/>
                          <a:gd name="T1" fmla="*/ 792 h 891"/>
                          <a:gd name="T2" fmla="*/ 472 w 1543"/>
                          <a:gd name="T3" fmla="*/ 866 h 891"/>
                          <a:gd name="T4" fmla="*/ 651 w 1543"/>
                          <a:gd name="T5" fmla="*/ 792 h 891"/>
                          <a:gd name="T6" fmla="*/ 535 w 1543"/>
                          <a:gd name="T7" fmla="*/ 804 h 891"/>
                          <a:gd name="T8" fmla="*/ 578 w 1543"/>
                          <a:gd name="T9" fmla="*/ 889 h 891"/>
                          <a:gd name="T10" fmla="*/ 605 w 1543"/>
                          <a:gd name="T11" fmla="*/ 874 h 891"/>
                          <a:gd name="T12" fmla="*/ 622 w 1543"/>
                          <a:gd name="T13" fmla="*/ 874 h 891"/>
                          <a:gd name="T14" fmla="*/ 649 w 1543"/>
                          <a:gd name="T15" fmla="*/ 879 h 891"/>
                          <a:gd name="T16" fmla="*/ 560 w 1543"/>
                          <a:gd name="T17" fmla="*/ 528 h 891"/>
                          <a:gd name="T18" fmla="*/ 1027 w 1543"/>
                          <a:gd name="T19" fmla="*/ 180 h 891"/>
                          <a:gd name="T20" fmla="*/ 438 w 1543"/>
                          <a:gd name="T21" fmla="*/ 183 h 891"/>
                          <a:gd name="T22" fmla="*/ 441 w 1543"/>
                          <a:gd name="T23" fmla="*/ 495 h 891"/>
                          <a:gd name="T24" fmla="*/ 414 w 1543"/>
                          <a:gd name="T25" fmla="*/ 260 h 891"/>
                          <a:gd name="T26" fmla="*/ 687 w 1543"/>
                          <a:gd name="T27" fmla="*/ 573 h 891"/>
                          <a:gd name="T28" fmla="*/ 200 w 1543"/>
                          <a:gd name="T29" fmla="*/ 806 h 891"/>
                          <a:gd name="T30" fmla="*/ 215 w 1543"/>
                          <a:gd name="T31" fmla="*/ 889 h 891"/>
                          <a:gd name="T32" fmla="*/ 238 w 1543"/>
                          <a:gd name="T33" fmla="*/ 804 h 891"/>
                          <a:gd name="T34" fmla="*/ 68 w 1543"/>
                          <a:gd name="T35" fmla="*/ 794 h 891"/>
                          <a:gd name="T36" fmla="*/ 67 w 1543"/>
                          <a:gd name="T37" fmla="*/ 889 h 891"/>
                          <a:gd name="T38" fmla="*/ 140 w 1543"/>
                          <a:gd name="T39" fmla="*/ 830 h 891"/>
                          <a:gd name="T40" fmla="*/ 160 w 1543"/>
                          <a:gd name="T41" fmla="*/ 878 h 891"/>
                          <a:gd name="T42" fmla="*/ 431 w 1543"/>
                          <a:gd name="T43" fmla="*/ 821 h 891"/>
                          <a:gd name="T44" fmla="*/ 410 w 1543"/>
                          <a:gd name="T45" fmla="*/ 879 h 891"/>
                          <a:gd name="T46" fmla="*/ 446 w 1543"/>
                          <a:gd name="T47" fmla="*/ 862 h 891"/>
                          <a:gd name="T48" fmla="*/ 328 w 1543"/>
                          <a:gd name="T49" fmla="*/ 877 h 891"/>
                          <a:gd name="T50" fmla="*/ 345 w 1543"/>
                          <a:gd name="T51" fmla="*/ 833 h 891"/>
                          <a:gd name="T52" fmla="*/ 0 w 1543"/>
                          <a:gd name="T53" fmla="*/ 879 h 891"/>
                          <a:gd name="T54" fmla="*/ 36 w 1543"/>
                          <a:gd name="T55" fmla="*/ 767 h 891"/>
                          <a:gd name="T56" fmla="*/ 1488 w 1543"/>
                          <a:gd name="T57" fmla="*/ 805 h 891"/>
                          <a:gd name="T58" fmla="*/ 1453 w 1543"/>
                          <a:gd name="T59" fmla="*/ 821 h 891"/>
                          <a:gd name="T60" fmla="*/ 1451 w 1543"/>
                          <a:gd name="T61" fmla="*/ 860 h 891"/>
                          <a:gd name="T62" fmla="*/ 1290 w 1543"/>
                          <a:gd name="T63" fmla="*/ 794 h 891"/>
                          <a:gd name="T64" fmla="*/ 1265 w 1543"/>
                          <a:gd name="T65" fmla="*/ 879 h 891"/>
                          <a:gd name="T66" fmla="*/ 1316 w 1543"/>
                          <a:gd name="T67" fmla="*/ 807 h 891"/>
                          <a:gd name="T68" fmla="*/ 742 w 1543"/>
                          <a:gd name="T69" fmla="*/ 792 h 891"/>
                          <a:gd name="T70" fmla="*/ 779 w 1543"/>
                          <a:gd name="T71" fmla="*/ 846 h 891"/>
                          <a:gd name="T72" fmla="*/ 1339 w 1543"/>
                          <a:gd name="T73" fmla="*/ 571 h 891"/>
                          <a:gd name="T74" fmla="*/ 1526 w 1543"/>
                          <a:gd name="T75" fmla="*/ 160 h 891"/>
                          <a:gd name="T76" fmla="*/ 1509 w 1543"/>
                          <a:gd name="T77" fmla="*/ 482 h 891"/>
                          <a:gd name="T78" fmla="*/ 1429 w 1543"/>
                          <a:gd name="T79" fmla="*/ 794 h 891"/>
                          <a:gd name="T80" fmla="*/ 1352 w 1543"/>
                          <a:gd name="T81" fmla="*/ 767 h 891"/>
                          <a:gd name="T82" fmla="*/ 1372 w 1543"/>
                          <a:gd name="T83" fmla="*/ 878 h 891"/>
                          <a:gd name="T84" fmla="*/ 1440 w 1543"/>
                          <a:gd name="T85" fmla="*/ 889 h 891"/>
                          <a:gd name="T86" fmla="*/ 961 w 1543"/>
                          <a:gd name="T87" fmla="*/ 807 h 891"/>
                          <a:gd name="T88" fmla="*/ 900 w 1543"/>
                          <a:gd name="T89" fmla="*/ 807 h 891"/>
                          <a:gd name="T90" fmla="*/ 945 w 1543"/>
                          <a:gd name="T91" fmla="*/ 877 h 891"/>
                          <a:gd name="T92" fmla="*/ 1182 w 1543"/>
                          <a:gd name="T93" fmla="*/ 841 h 891"/>
                          <a:gd name="T94" fmla="*/ 820 w 1543"/>
                          <a:gd name="T95" fmla="*/ 805 h 891"/>
                          <a:gd name="T96" fmla="*/ 805 w 1543"/>
                          <a:gd name="T97" fmla="*/ 874 h 891"/>
                          <a:gd name="T98" fmla="*/ 822 w 1543"/>
                          <a:gd name="T99" fmla="*/ 874 h 891"/>
                          <a:gd name="T100" fmla="*/ 854 w 1543"/>
                          <a:gd name="T101" fmla="*/ 889 h 891"/>
                          <a:gd name="T102" fmla="*/ 1113 w 1543"/>
                          <a:gd name="T103" fmla="*/ 872 h 891"/>
                          <a:gd name="T104" fmla="*/ 1009 w 1543"/>
                          <a:gd name="T105" fmla="*/ 794 h 891"/>
                          <a:gd name="T106" fmla="*/ 1102 w 1543"/>
                          <a:gd name="T107" fmla="*/ 889 h 891"/>
                          <a:gd name="T108" fmla="*/ 1121 w 1543"/>
                          <a:gd name="T109" fmla="*/ 804 h 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43" h="891">
                            <a:moveTo>
                              <a:pt x="502" y="877"/>
                            </a:moveTo>
                            <a:cubicBezTo>
                              <a:pt x="491" y="877"/>
                              <a:pt x="488" y="873"/>
                              <a:pt x="488" y="861"/>
                            </a:cubicBezTo>
                            <a:cubicBezTo>
                              <a:pt x="488" y="807"/>
                              <a:pt x="488" y="807"/>
                              <a:pt x="488" y="807"/>
                            </a:cubicBezTo>
                            <a:cubicBezTo>
                              <a:pt x="517" y="807"/>
                              <a:pt x="517" y="807"/>
                              <a:pt x="517" y="807"/>
                            </a:cubicBezTo>
                            <a:cubicBezTo>
                              <a:pt x="517" y="794"/>
                              <a:pt x="517" y="794"/>
                              <a:pt x="517" y="794"/>
                            </a:cubicBezTo>
                            <a:cubicBezTo>
                              <a:pt x="490" y="794"/>
                              <a:pt x="490" y="794"/>
                              <a:pt x="490" y="794"/>
                            </a:cubicBezTo>
                            <a:cubicBezTo>
                              <a:pt x="488" y="794"/>
                              <a:pt x="488" y="794"/>
                              <a:pt x="488" y="792"/>
                            </a:cubicBezTo>
                            <a:cubicBezTo>
                              <a:pt x="488" y="770"/>
                              <a:pt x="488" y="770"/>
                              <a:pt x="488" y="770"/>
                            </a:cubicBezTo>
                            <a:cubicBezTo>
                              <a:pt x="478" y="770"/>
                              <a:pt x="478" y="770"/>
                              <a:pt x="478" y="770"/>
                            </a:cubicBezTo>
                            <a:cubicBezTo>
                              <a:pt x="475" y="789"/>
                              <a:pt x="471" y="795"/>
                              <a:pt x="457" y="796"/>
                            </a:cubicBezTo>
                            <a:cubicBezTo>
                              <a:pt x="457" y="807"/>
                              <a:pt x="457" y="807"/>
                              <a:pt x="457" y="807"/>
                            </a:cubicBezTo>
                            <a:cubicBezTo>
                              <a:pt x="470" y="807"/>
                              <a:pt x="470" y="807"/>
                              <a:pt x="470" y="807"/>
                            </a:cubicBezTo>
                            <a:cubicBezTo>
                              <a:pt x="472" y="807"/>
                              <a:pt x="472" y="808"/>
                              <a:pt x="472" y="809"/>
                            </a:cubicBezTo>
                            <a:cubicBezTo>
                              <a:pt x="472" y="866"/>
                              <a:pt x="472" y="866"/>
                              <a:pt x="472" y="866"/>
                            </a:cubicBezTo>
                            <a:cubicBezTo>
                              <a:pt x="472" y="883"/>
                              <a:pt x="480" y="891"/>
                              <a:pt x="497" y="891"/>
                            </a:cubicBezTo>
                            <a:cubicBezTo>
                              <a:pt x="507" y="891"/>
                              <a:pt x="515" y="888"/>
                              <a:pt x="523" y="885"/>
                            </a:cubicBezTo>
                            <a:cubicBezTo>
                              <a:pt x="519" y="874"/>
                              <a:pt x="519" y="874"/>
                              <a:pt x="519" y="874"/>
                            </a:cubicBezTo>
                            <a:cubicBezTo>
                              <a:pt x="514" y="876"/>
                              <a:pt x="507" y="877"/>
                              <a:pt x="502" y="877"/>
                            </a:cubicBezTo>
                            <a:close/>
                            <a:moveTo>
                              <a:pt x="678" y="874"/>
                            </a:moveTo>
                            <a:cubicBezTo>
                              <a:pt x="678" y="827"/>
                              <a:pt x="678" y="827"/>
                              <a:pt x="678" y="827"/>
                            </a:cubicBezTo>
                            <a:cubicBezTo>
                              <a:pt x="678" y="805"/>
                              <a:pt x="672" y="792"/>
                              <a:pt x="651" y="792"/>
                            </a:cubicBezTo>
                            <a:cubicBezTo>
                              <a:pt x="637" y="792"/>
                              <a:pt x="626" y="798"/>
                              <a:pt x="618" y="804"/>
                            </a:cubicBezTo>
                            <a:cubicBezTo>
                              <a:pt x="614" y="796"/>
                              <a:pt x="604" y="792"/>
                              <a:pt x="596" y="792"/>
                            </a:cubicBezTo>
                            <a:cubicBezTo>
                              <a:pt x="582" y="792"/>
                              <a:pt x="573" y="798"/>
                              <a:pt x="563" y="805"/>
                            </a:cubicBezTo>
                            <a:cubicBezTo>
                              <a:pt x="562" y="805"/>
                              <a:pt x="562" y="805"/>
                              <a:pt x="562" y="805"/>
                            </a:cubicBezTo>
                            <a:cubicBezTo>
                              <a:pt x="561" y="794"/>
                              <a:pt x="561" y="794"/>
                              <a:pt x="561" y="794"/>
                            </a:cubicBezTo>
                            <a:cubicBezTo>
                              <a:pt x="537" y="794"/>
                              <a:pt x="537" y="794"/>
                              <a:pt x="537" y="794"/>
                            </a:cubicBezTo>
                            <a:cubicBezTo>
                              <a:pt x="535" y="804"/>
                              <a:pt x="535" y="804"/>
                              <a:pt x="535" y="804"/>
                            </a:cubicBezTo>
                            <a:cubicBezTo>
                              <a:pt x="546" y="808"/>
                              <a:pt x="546" y="808"/>
                              <a:pt x="546" y="808"/>
                            </a:cubicBezTo>
                            <a:cubicBezTo>
                              <a:pt x="548" y="808"/>
                              <a:pt x="548" y="809"/>
                              <a:pt x="548" y="811"/>
                            </a:cubicBezTo>
                            <a:cubicBezTo>
                              <a:pt x="548" y="874"/>
                              <a:pt x="548" y="874"/>
                              <a:pt x="548" y="874"/>
                            </a:cubicBezTo>
                            <a:cubicBezTo>
                              <a:pt x="548" y="877"/>
                              <a:pt x="548" y="877"/>
                              <a:pt x="545" y="878"/>
                            </a:cubicBezTo>
                            <a:cubicBezTo>
                              <a:pt x="536" y="879"/>
                              <a:pt x="536" y="879"/>
                              <a:pt x="536" y="879"/>
                            </a:cubicBezTo>
                            <a:cubicBezTo>
                              <a:pt x="536" y="889"/>
                              <a:pt x="536" y="889"/>
                              <a:pt x="536" y="889"/>
                            </a:cubicBezTo>
                            <a:cubicBezTo>
                              <a:pt x="578" y="889"/>
                              <a:pt x="578" y="889"/>
                              <a:pt x="578" y="889"/>
                            </a:cubicBezTo>
                            <a:cubicBezTo>
                              <a:pt x="578" y="879"/>
                              <a:pt x="578" y="879"/>
                              <a:pt x="578" y="879"/>
                            </a:cubicBezTo>
                            <a:cubicBezTo>
                              <a:pt x="568" y="878"/>
                              <a:pt x="568" y="878"/>
                              <a:pt x="568" y="878"/>
                            </a:cubicBezTo>
                            <a:cubicBezTo>
                              <a:pt x="565" y="877"/>
                              <a:pt x="565" y="877"/>
                              <a:pt x="565" y="874"/>
                            </a:cubicBezTo>
                            <a:cubicBezTo>
                              <a:pt x="565" y="818"/>
                              <a:pt x="565" y="818"/>
                              <a:pt x="565" y="818"/>
                            </a:cubicBezTo>
                            <a:cubicBezTo>
                              <a:pt x="572" y="813"/>
                              <a:pt x="582" y="807"/>
                              <a:pt x="591" y="807"/>
                            </a:cubicBezTo>
                            <a:cubicBezTo>
                              <a:pt x="604" y="807"/>
                              <a:pt x="605" y="819"/>
                              <a:pt x="605" y="829"/>
                            </a:cubicBezTo>
                            <a:cubicBezTo>
                              <a:pt x="605" y="874"/>
                              <a:pt x="605" y="874"/>
                              <a:pt x="605" y="874"/>
                            </a:cubicBezTo>
                            <a:cubicBezTo>
                              <a:pt x="605" y="876"/>
                              <a:pt x="604" y="877"/>
                              <a:pt x="602" y="878"/>
                            </a:cubicBezTo>
                            <a:cubicBezTo>
                              <a:pt x="593" y="879"/>
                              <a:pt x="593" y="879"/>
                              <a:pt x="593" y="879"/>
                            </a:cubicBezTo>
                            <a:cubicBezTo>
                              <a:pt x="593" y="889"/>
                              <a:pt x="593" y="889"/>
                              <a:pt x="593" y="889"/>
                            </a:cubicBezTo>
                            <a:cubicBezTo>
                              <a:pt x="634" y="889"/>
                              <a:pt x="634" y="889"/>
                              <a:pt x="634" y="889"/>
                            </a:cubicBezTo>
                            <a:cubicBezTo>
                              <a:pt x="634" y="879"/>
                              <a:pt x="634" y="879"/>
                              <a:pt x="634" y="879"/>
                            </a:cubicBezTo>
                            <a:cubicBezTo>
                              <a:pt x="625" y="878"/>
                              <a:pt x="625" y="878"/>
                              <a:pt x="625" y="878"/>
                            </a:cubicBezTo>
                            <a:cubicBezTo>
                              <a:pt x="622" y="877"/>
                              <a:pt x="622" y="877"/>
                              <a:pt x="622" y="874"/>
                            </a:cubicBezTo>
                            <a:cubicBezTo>
                              <a:pt x="622" y="827"/>
                              <a:pt x="622" y="827"/>
                              <a:pt x="622" y="827"/>
                            </a:cubicBezTo>
                            <a:cubicBezTo>
                              <a:pt x="622" y="823"/>
                              <a:pt x="622" y="819"/>
                              <a:pt x="621" y="816"/>
                            </a:cubicBezTo>
                            <a:cubicBezTo>
                              <a:pt x="627" y="812"/>
                              <a:pt x="636" y="807"/>
                              <a:pt x="646" y="807"/>
                            </a:cubicBezTo>
                            <a:cubicBezTo>
                              <a:pt x="659" y="807"/>
                              <a:pt x="661" y="818"/>
                              <a:pt x="661" y="830"/>
                            </a:cubicBezTo>
                            <a:cubicBezTo>
                              <a:pt x="661" y="874"/>
                              <a:pt x="661" y="874"/>
                              <a:pt x="661" y="874"/>
                            </a:cubicBezTo>
                            <a:cubicBezTo>
                              <a:pt x="661" y="876"/>
                              <a:pt x="660" y="877"/>
                              <a:pt x="658" y="878"/>
                            </a:cubicBezTo>
                            <a:cubicBezTo>
                              <a:pt x="649" y="879"/>
                              <a:pt x="649" y="879"/>
                              <a:pt x="649" y="879"/>
                            </a:cubicBezTo>
                            <a:cubicBezTo>
                              <a:pt x="649" y="889"/>
                              <a:pt x="649" y="889"/>
                              <a:pt x="649" y="889"/>
                            </a:cubicBezTo>
                            <a:cubicBezTo>
                              <a:pt x="691" y="889"/>
                              <a:pt x="691" y="889"/>
                              <a:pt x="691" y="889"/>
                            </a:cubicBezTo>
                            <a:cubicBezTo>
                              <a:pt x="691" y="879"/>
                              <a:pt x="691" y="879"/>
                              <a:pt x="691" y="879"/>
                            </a:cubicBezTo>
                            <a:cubicBezTo>
                              <a:pt x="681" y="878"/>
                              <a:pt x="681" y="878"/>
                              <a:pt x="681" y="878"/>
                            </a:cubicBezTo>
                            <a:cubicBezTo>
                              <a:pt x="678" y="877"/>
                              <a:pt x="678" y="877"/>
                              <a:pt x="678" y="874"/>
                            </a:cubicBezTo>
                            <a:close/>
                            <a:moveTo>
                              <a:pt x="560" y="207"/>
                            </a:moveTo>
                            <a:cubicBezTo>
                              <a:pt x="560" y="528"/>
                              <a:pt x="560" y="528"/>
                              <a:pt x="560" y="528"/>
                            </a:cubicBezTo>
                            <a:cubicBezTo>
                              <a:pt x="560" y="588"/>
                              <a:pt x="533" y="596"/>
                              <a:pt x="533" y="596"/>
                            </a:cubicBezTo>
                            <a:cubicBezTo>
                              <a:pt x="533" y="602"/>
                              <a:pt x="533" y="602"/>
                              <a:pt x="533" y="602"/>
                            </a:cubicBezTo>
                            <a:cubicBezTo>
                              <a:pt x="707" y="602"/>
                              <a:pt x="707" y="602"/>
                              <a:pt x="707" y="602"/>
                            </a:cubicBezTo>
                            <a:cubicBezTo>
                              <a:pt x="769" y="602"/>
                              <a:pt x="821" y="591"/>
                              <a:pt x="865" y="572"/>
                            </a:cubicBezTo>
                            <a:cubicBezTo>
                              <a:pt x="976" y="523"/>
                              <a:pt x="1049" y="422"/>
                              <a:pt x="1049" y="300"/>
                            </a:cubicBezTo>
                            <a:cubicBezTo>
                              <a:pt x="1049" y="257"/>
                              <a:pt x="1041" y="216"/>
                              <a:pt x="1027" y="180"/>
                            </a:cubicBezTo>
                            <a:cubicBezTo>
                              <a:pt x="1027" y="180"/>
                              <a:pt x="1027" y="180"/>
                              <a:pt x="1027" y="180"/>
                            </a:cubicBezTo>
                            <a:cubicBezTo>
                              <a:pt x="1027" y="179"/>
                              <a:pt x="1027" y="179"/>
                              <a:pt x="1027" y="179"/>
                            </a:cubicBezTo>
                            <a:cubicBezTo>
                              <a:pt x="1027" y="179"/>
                              <a:pt x="1027" y="179"/>
                              <a:pt x="1027" y="179"/>
                            </a:cubicBezTo>
                            <a:cubicBezTo>
                              <a:pt x="1012" y="143"/>
                              <a:pt x="990" y="111"/>
                              <a:pt x="963" y="84"/>
                            </a:cubicBezTo>
                            <a:cubicBezTo>
                              <a:pt x="907" y="31"/>
                              <a:pt x="826" y="0"/>
                              <a:pt x="726" y="0"/>
                            </a:cubicBezTo>
                            <a:cubicBezTo>
                              <a:pt x="647" y="0"/>
                              <a:pt x="519" y="41"/>
                              <a:pt x="432" y="181"/>
                            </a:cubicBezTo>
                            <a:cubicBezTo>
                              <a:pt x="434" y="182"/>
                              <a:pt x="436" y="182"/>
                              <a:pt x="437" y="183"/>
                            </a:cubicBezTo>
                            <a:cubicBezTo>
                              <a:pt x="438" y="183"/>
                              <a:pt x="438" y="183"/>
                              <a:pt x="438" y="183"/>
                            </a:cubicBezTo>
                            <a:cubicBezTo>
                              <a:pt x="438" y="183"/>
                              <a:pt x="438" y="183"/>
                              <a:pt x="438" y="183"/>
                            </a:cubicBezTo>
                            <a:cubicBezTo>
                              <a:pt x="437" y="183"/>
                              <a:pt x="437" y="183"/>
                              <a:pt x="437" y="183"/>
                            </a:cubicBezTo>
                            <a:cubicBezTo>
                              <a:pt x="428" y="179"/>
                              <a:pt x="399" y="168"/>
                              <a:pt x="383" y="162"/>
                            </a:cubicBezTo>
                            <a:cubicBezTo>
                              <a:pt x="349" y="151"/>
                              <a:pt x="307" y="139"/>
                              <a:pt x="250" y="139"/>
                            </a:cubicBezTo>
                            <a:cubicBezTo>
                              <a:pt x="105" y="139"/>
                              <a:pt x="0" y="243"/>
                              <a:pt x="0" y="386"/>
                            </a:cubicBezTo>
                            <a:cubicBezTo>
                              <a:pt x="0" y="533"/>
                              <a:pt x="120" y="610"/>
                              <a:pt x="239" y="610"/>
                            </a:cubicBezTo>
                            <a:cubicBezTo>
                              <a:pt x="332" y="610"/>
                              <a:pt x="405" y="560"/>
                              <a:pt x="441" y="495"/>
                            </a:cubicBezTo>
                            <a:cubicBezTo>
                              <a:pt x="428" y="482"/>
                              <a:pt x="428" y="482"/>
                              <a:pt x="428" y="482"/>
                            </a:cubicBezTo>
                            <a:cubicBezTo>
                              <a:pt x="386" y="544"/>
                              <a:pt x="331" y="571"/>
                              <a:pt x="259" y="571"/>
                            </a:cubicBezTo>
                            <a:cubicBezTo>
                              <a:pt x="154" y="571"/>
                              <a:pt x="84" y="486"/>
                              <a:pt x="84" y="359"/>
                            </a:cubicBezTo>
                            <a:cubicBezTo>
                              <a:pt x="84" y="244"/>
                              <a:pt x="157" y="165"/>
                              <a:pt x="262" y="165"/>
                            </a:cubicBezTo>
                            <a:cubicBezTo>
                              <a:pt x="327" y="165"/>
                              <a:pt x="381" y="199"/>
                              <a:pt x="410" y="261"/>
                            </a:cubicBezTo>
                            <a:cubicBezTo>
                              <a:pt x="414" y="261"/>
                              <a:pt x="414" y="261"/>
                              <a:pt x="414" y="261"/>
                            </a:cubicBezTo>
                            <a:cubicBezTo>
                              <a:pt x="414" y="260"/>
                              <a:pt x="414" y="260"/>
                              <a:pt x="414" y="260"/>
                            </a:cubicBezTo>
                            <a:cubicBezTo>
                              <a:pt x="481" y="96"/>
                              <a:pt x="615" y="29"/>
                              <a:pt x="718" y="29"/>
                            </a:cubicBezTo>
                            <a:cubicBezTo>
                              <a:pt x="807" y="29"/>
                              <a:pt x="882" y="73"/>
                              <a:pt x="926" y="144"/>
                            </a:cubicBezTo>
                            <a:cubicBezTo>
                              <a:pt x="939" y="166"/>
                              <a:pt x="950" y="190"/>
                              <a:pt x="957" y="216"/>
                            </a:cubicBezTo>
                            <a:cubicBezTo>
                              <a:pt x="964" y="242"/>
                              <a:pt x="968" y="271"/>
                              <a:pt x="968" y="300"/>
                            </a:cubicBezTo>
                            <a:cubicBezTo>
                              <a:pt x="968" y="409"/>
                              <a:pt x="911" y="497"/>
                              <a:pt x="838" y="542"/>
                            </a:cubicBezTo>
                            <a:cubicBezTo>
                              <a:pt x="802" y="563"/>
                              <a:pt x="756" y="573"/>
                              <a:pt x="708" y="573"/>
                            </a:cubicBezTo>
                            <a:cubicBezTo>
                              <a:pt x="687" y="573"/>
                              <a:pt x="687" y="573"/>
                              <a:pt x="687" y="573"/>
                            </a:cubicBezTo>
                            <a:cubicBezTo>
                              <a:pt x="650" y="573"/>
                              <a:pt x="633" y="566"/>
                              <a:pt x="633" y="498"/>
                            </a:cubicBezTo>
                            <a:cubicBezTo>
                              <a:pt x="633" y="182"/>
                              <a:pt x="633" y="182"/>
                              <a:pt x="633" y="182"/>
                            </a:cubicBezTo>
                            <a:lnTo>
                              <a:pt x="560" y="207"/>
                            </a:lnTo>
                            <a:close/>
                            <a:moveTo>
                              <a:pt x="238" y="804"/>
                            </a:moveTo>
                            <a:cubicBezTo>
                              <a:pt x="250" y="806"/>
                              <a:pt x="250" y="806"/>
                              <a:pt x="250" y="806"/>
                            </a:cubicBezTo>
                            <a:cubicBezTo>
                              <a:pt x="225" y="874"/>
                              <a:pt x="225" y="874"/>
                              <a:pt x="225" y="874"/>
                            </a:cubicBezTo>
                            <a:cubicBezTo>
                              <a:pt x="200" y="806"/>
                              <a:pt x="200" y="806"/>
                              <a:pt x="200" y="806"/>
                            </a:cubicBezTo>
                            <a:cubicBezTo>
                              <a:pt x="213" y="804"/>
                              <a:pt x="213" y="804"/>
                              <a:pt x="213" y="804"/>
                            </a:cubicBezTo>
                            <a:cubicBezTo>
                              <a:pt x="213" y="794"/>
                              <a:pt x="213" y="794"/>
                              <a:pt x="213" y="794"/>
                            </a:cubicBezTo>
                            <a:cubicBezTo>
                              <a:pt x="174" y="794"/>
                              <a:pt x="174" y="794"/>
                              <a:pt x="174" y="794"/>
                            </a:cubicBezTo>
                            <a:cubicBezTo>
                              <a:pt x="172" y="804"/>
                              <a:pt x="172" y="804"/>
                              <a:pt x="172" y="804"/>
                            </a:cubicBezTo>
                            <a:cubicBezTo>
                              <a:pt x="180" y="806"/>
                              <a:pt x="180" y="806"/>
                              <a:pt x="180" y="806"/>
                            </a:cubicBezTo>
                            <a:cubicBezTo>
                              <a:pt x="182" y="807"/>
                              <a:pt x="183" y="807"/>
                              <a:pt x="184" y="809"/>
                            </a:cubicBezTo>
                            <a:cubicBezTo>
                              <a:pt x="215" y="889"/>
                              <a:pt x="215" y="889"/>
                              <a:pt x="215" y="889"/>
                            </a:cubicBezTo>
                            <a:cubicBezTo>
                              <a:pt x="234" y="889"/>
                              <a:pt x="234" y="889"/>
                              <a:pt x="234" y="889"/>
                            </a:cubicBezTo>
                            <a:cubicBezTo>
                              <a:pt x="265" y="809"/>
                              <a:pt x="265" y="809"/>
                              <a:pt x="265" y="809"/>
                            </a:cubicBezTo>
                            <a:cubicBezTo>
                              <a:pt x="266" y="806"/>
                              <a:pt x="267" y="806"/>
                              <a:pt x="270" y="806"/>
                            </a:cubicBezTo>
                            <a:cubicBezTo>
                              <a:pt x="276" y="804"/>
                              <a:pt x="276" y="804"/>
                              <a:pt x="276" y="804"/>
                            </a:cubicBezTo>
                            <a:cubicBezTo>
                              <a:pt x="276" y="794"/>
                              <a:pt x="276" y="794"/>
                              <a:pt x="276" y="794"/>
                            </a:cubicBezTo>
                            <a:cubicBezTo>
                              <a:pt x="240" y="794"/>
                              <a:pt x="240" y="794"/>
                              <a:pt x="240" y="794"/>
                            </a:cubicBezTo>
                            <a:lnTo>
                              <a:pt x="238" y="804"/>
                            </a:lnTo>
                            <a:close/>
                            <a:moveTo>
                              <a:pt x="157" y="874"/>
                            </a:moveTo>
                            <a:cubicBezTo>
                              <a:pt x="157" y="826"/>
                              <a:pt x="157" y="826"/>
                              <a:pt x="157" y="826"/>
                            </a:cubicBezTo>
                            <a:cubicBezTo>
                              <a:pt x="157" y="806"/>
                              <a:pt x="149" y="792"/>
                              <a:pt x="128" y="792"/>
                            </a:cubicBezTo>
                            <a:cubicBezTo>
                              <a:pt x="115" y="792"/>
                              <a:pt x="104" y="799"/>
                              <a:pt x="94" y="805"/>
                            </a:cubicBezTo>
                            <a:cubicBezTo>
                              <a:pt x="93" y="805"/>
                              <a:pt x="93" y="805"/>
                              <a:pt x="93" y="805"/>
                            </a:cubicBezTo>
                            <a:cubicBezTo>
                              <a:pt x="92" y="794"/>
                              <a:pt x="92" y="794"/>
                              <a:pt x="92" y="794"/>
                            </a:cubicBezTo>
                            <a:cubicBezTo>
                              <a:pt x="68" y="794"/>
                              <a:pt x="68" y="794"/>
                              <a:pt x="68" y="794"/>
                            </a:cubicBezTo>
                            <a:cubicBezTo>
                              <a:pt x="66" y="804"/>
                              <a:pt x="66" y="804"/>
                              <a:pt x="66" y="804"/>
                            </a:cubicBezTo>
                            <a:cubicBezTo>
                              <a:pt x="77" y="808"/>
                              <a:pt x="77" y="808"/>
                              <a:pt x="77" y="808"/>
                            </a:cubicBezTo>
                            <a:cubicBezTo>
                              <a:pt x="79" y="808"/>
                              <a:pt x="79" y="809"/>
                              <a:pt x="79" y="811"/>
                            </a:cubicBezTo>
                            <a:cubicBezTo>
                              <a:pt x="79" y="874"/>
                              <a:pt x="79" y="874"/>
                              <a:pt x="79" y="874"/>
                            </a:cubicBezTo>
                            <a:cubicBezTo>
                              <a:pt x="79" y="877"/>
                              <a:pt x="79" y="877"/>
                              <a:pt x="76" y="878"/>
                            </a:cubicBezTo>
                            <a:cubicBezTo>
                              <a:pt x="67" y="879"/>
                              <a:pt x="67" y="879"/>
                              <a:pt x="67" y="879"/>
                            </a:cubicBezTo>
                            <a:cubicBezTo>
                              <a:pt x="67" y="889"/>
                              <a:pt x="67" y="889"/>
                              <a:pt x="67" y="889"/>
                            </a:cubicBezTo>
                            <a:cubicBezTo>
                              <a:pt x="109" y="889"/>
                              <a:pt x="109" y="889"/>
                              <a:pt x="109" y="889"/>
                            </a:cubicBezTo>
                            <a:cubicBezTo>
                              <a:pt x="109" y="879"/>
                              <a:pt x="109" y="879"/>
                              <a:pt x="109" y="879"/>
                            </a:cubicBezTo>
                            <a:cubicBezTo>
                              <a:pt x="99" y="878"/>
                              <a:pt x="99" y="878"/>
                              <a:pt x="99" y="878"/>
                            </a:cubicBezTo>
                            <a:cubicBezTo>
                              <a:pt x="96" y="877"/>
                              <a:pt x="96" y="877"/>
                              <a:pt x="96" y="874"/>
                            </a:cubicBezTo>
                            <a:cubicBezTo>
                              <a:pt x="96" y="819"/>
                              <a:pt x="96" y="819"/>
                              <a:pt x="96" y="819"/>
                            </a:cubicBezTo>
                            <a:cubicBezTo>
                              <a:pt x="104" y="812"/>
                              <a:pt x="114" y="807"/>
                              <a:pt x="124" y="807"/>
                            </a:cubicBezTo>
                            <a:cubicBezTo>
                              <a:pt x="138" y="807"/>
                              <a:pt x="140" y="818"/>
                              <a:pt x="140" y="830"/>
                            </a:cubicBezTo>
                            <a:cubicBezTo>
                              <a:pt x="140" y="874"/>
                              <a:pt x="140" y="874"/>
                              <a:pt x="140" y="874"/>
                            </a:cubicBezTo>
                            <a:cubicBezTo>
                              <a:pt x="140" y="876"/>
                              <a:pt x="139" y="877"/>
                              <a:pt x="137" y="878"/>
                            </a:cubicBezTo>
                            <a:cubicBezTo>
                              <a:pt x="128" y="879"/>
                              <a:pt x="128" y="879"/>
                              <a:pt x="128" y="879"/>
                            </a:cubicBezTo>
                            <a:cubicBezTo>
                              <a:pt x="128" y="889"/>
                              <a:pt x="128" y="889"/>
                              <a:pt x="128" y="889"/>
                            </a:cubicBezTo>
                            <a:cubicBezTo>
                              <a:pt x="170" y="889"/>
                              <a:pt x="170" y="889"/>
                              <a:pt x="170" y="889"/>
                            </a:cubicBezTo>
                            <a:cubicBezTo>
                              <a:pt x="170" y="879"/>
                              <a:pt x="170" y="879"/>
                              <a:pt x="170" y="879"/>
                            </a:cubicBezTo>
                            <a:cubicBezTo>
                              <a:pt x="160" y="878"/>
                              <a:pt x="160" y="878"/>
                              <a:pt x="160" y="878"/>
                            </a:cubicBezTo>
                            <a:cubicBezTo>
                              <a:pt x="157" y="877"/>
                              <a:pt x="157" y="877"/>
                              <a:pt x="157" y="874"/>
                            </a:cubicBezTo>
                            <a:close/>
                            <a:moveTo>
                              <a:pt x="416" y="834"/>
                            </a:moveTo>
                            <a:cubicBezTo>
                              <a:pt x="404" y="831"/>
                              <a:pt x="393" y="829"/>
                              <a:pt x="393" y="819"/>
                            </a:cubicBezTo>
                            <a:cubicBezTo>
                              <a:pt x="393" y="811"/>
                              <a:pt x="399" y="805"/>
                              <a:pt x="412" y="805"/>
                            </a:cubicBezTo>
                            <a:cubicBezTo>
                              <a:pt x="419" y="805"/>
                              <a:pt x="424" y="806"/>
                              <a:pt x="427" y="807"/>
                            </a:cubicBezTo>
                            <a:cubicBezTo>
                              <a:pt x="428" y="807"/>
                              <a:pt x="428" y="808"/>
                              <a:pt x="429" y="809"/>
                            </a:cubicBezTo>
                            <a:cubicBezTo>
                              <a:pt x="431" y="821"/>
                              <a:pt x="431" y="821"/>
                              <a:pt x="431" y="821"/>
                            </a:cubicBezTo>
                            <a:cubicBezTo>
                              <a:pt x="443" y="821"/>
                              <a:pt x="443" y="821"/>
                              <a:pt x="443" y="821"/>
                            </a:cubicBezTo>
                            <a:cubicBezTo>
                              <a:pt x="443" y="798"/>
                              <a:pt x="443" y="798"/>
                              <a:pt x="443" y="798"/>
                            </a:cubicBezTo>
                            <a:cubicBezTo>
                              <a:pt x="439" y="796"/>
                              <a:pt x="427" y="792"/>
                              <a:pt x="414" y="792"/>
                            </a:cubicBezTo>
                            <a:cubicBezTo>
                              <a:pt x="395" y="792"/>
                              <a:pt x="378" y="800"/>
                              <a:pt x="378" y="821"/>
                            </a:cubicBezTo>
                            <a:cubicBezTo>
                              <a:pt x="378" y="841"/>
                              <a:pt x="394" y="845"/>
                              <a:pt x="408" y="848"/>
                            </a:cubicBezTo>
                            <a:cubicBezTo>
                              <a:pt x="420" y="851"/>
                              <a:pt x="430" y="854"/>
                              <a:pt x="430" y="865"/>
                            </a:cubicBezTo>
                            <a:cubicBezTo>
                              <a:pt x="430" y="875"/>
                              <a:pt x="422" y="879"/>
                              <a:pt x="410" y="879"/>
                            </a:cubicBezTo>
                            <a:cubicBezTo>
                              <a:pt x="401" y="879"/>
                              <a:pt x="394" y="877"/>
                              <a:pt x="392" y="876"/>
                            </a:cubicBezTo>
                            <a:cubicBezTo>
                              <a:pt x="390" y="876"/>
                              <a:pt x="390" y="875"/>
                              <a:pt x="390" y="874"/>
                            </a:cubicBezTo>
                            <a:cubicBezTo>
                              <a:pt x="388" y="861"/>
                              <a:pt x="388" y="861"/>
                              <a:pt x="388" y="861"/>
                            </a:cubicBezTo>
                            <a:cubicBezTo>
                              <a:pt x="375" y="860"/>
                              <a:pt x="375" y="860"/>
                              <a:pt x="375" y="860"/>
                            </a:cubicBezTo>
                            <a:cubicBezTo>
                              <a:pt x="375" y="885"/>
                              <a:pt x="375" y="885"/>
                              <a:pt x="375" y="885"/>
                            </a:cubicBezTo>
                            <a:cubicBezTo>
                              <a:pt x="379" y="887"/>
                              <a:pt x="394" y="891"/>
                              <a:pt x="409" y="891"/>
                            </a:cubicBezTo>
                            <a:cubicBezTo>
                              <a:pt x="428" y="891"/>
                              <a:pt x="446" y="884"/>
                              <a:pt x="446" y="862"/>
                            </a:cubicBezTo>
                            <a:cubicBezTo>
                              <a:pt x="446" y="842"/>
                              <a:pt x="430" y="838"/>
                              <a:pt x="416" y="834"/>
                            </a:cubicBezTo>
                            <a:close/>
                            <a:moveTo>
                              <a:pt x="324" y="792"/>
                            </a:moveTo>
                            <a:cubicBezTo>
                              <a:pt x="301" y="792"/>
                              <a:pt x="282" y="808"/>
                              <a:pt x="282" y="842"/>
                            </a:cubicBezTo>
                            <a:cubicBezTo>
                              <a:pt x="282" y="869"/>
                              <a:pt x="293" y="891"/>
                              <a:pt x="326" y="891"/>
                            </a:cubicBezTo>
                            <a:cubicBezTo>
                              <a:pt x="339" y="891"/>
                              <a:pt x="350" y="888"/>
                              <a:pt x="360" y="883"/>
                            </a:cubicBezTo>
                            <a:cubicBezTo>
                              <a:pt x="354" y="870"/>
                              <a:pt x="354" y="870"/>
                              <a:pt x="354" y="870"/>
                            </a:cubicBezTo>
                            <a:cubicBezTo>
                              <a:pt x="344" y="875"/>
                              <a:pt x="338" y="877"/>
                              <a:pt x="328" y="877"/>
                            </a:cubicBezTo>
                            <a:cubicBezTo>
                              <a:pt x="308" y="877"/>
                              <a:pt x="300" y="864"/>
                              <a:pt x="300" y="846"/>
                            </a:cubicBezTo>
                            <a:cubicBezTo>
                              <a:pt x="361" y="846"/>
                              <a:pt x="361" y="846"/>
                              <a:pt x="361" y="846"/>
                            </a:cubicBezTo>
                            <a:cubicBezTo>
                              <a:pt x="362" y="842"/>
                              <a:pt x="362" y="839"/>
                              <a:pt x="362" y="836"/>
                            </a:cubicBezTo>
                            <a:cubicBezTo>
                              <a:pt x="362" y="805"/>
                              <a:pt x="346" y="792"/>
                              <a:pt x="324" y="792"/>
                            </a:cubicBezTo>
                            <a:close/>
                            <a:moveTo>
                              <a:pt x="300" y="833"/>
                            </a:moveTo>
                            <a:cubicBezTo>
                              <a:pt x="301" y="813"/>
                              <a:pt x="312" y="806"/>
                              <a:pt x="324" y="806"/>
                            </a:cubicBezTo>
                            <a:cubicBezTo>
                              <a:pt x="335" y="806"/>
                              <a:pt x="345" y="812"/>
                              <a:pt x="345" y="833"/>
                            </a:cubicBezTo>
                            <a:lnTo>
                              <a:pt x="300" y="833"/>
                            </a:lnTo>
                            <a:close/>
                            <a:moveTo>
                              <a:pt x="0" y="766"/>
                            </a:moveTo>
                            <a:cubicBezTo>
                              <a:pt x="14" y="767"/>
                              <a:pt x="14" y="767"/>
                              <a:pt x="14" y="767"/>
                            </a:cubicBezTo>
                            <a:cubicBezTo>
                              <a:pt x="16" y="767"/>
                              <a:pt x="17" y="768"/>
                              <a:pt x="17" y="771"/>
                            </a:cubicBezTo>
                            <a:cubicBezTo>
                              <a:pt x="17" y="874"/>
                              <a:pt x="17" y="874"/>
                              <a:pt x="17" y="874"/>
                            </a:cubicBezTo>
                            <a:cubicBezTo>
                              <a:pt x="17" y="877"/>
                              <a:pt x="16" y="877"/>
                              <a:pt x="14" y="878"/>
                            </a:cubicBezTo>
                            <a:cubicBezTo>
                              <a:pt x="0" y="879"/>
                              <a:pt x="0" y="879"/>
                              <a:pt x="0" y="879"/>
                            </a:cubicBezTo>
                            <a:cubicBezTo>
                              <a:pt x="0" y="889"/>
                              <a:pt x="0" y="889"/>
                              <a:pt x="0" y="889"/>
                            </a:cubicBezTo>
                            <a:cubicBezTo>
                              <a:pt x="51" y="889"/>
                              <a:pt x="51" y="889"/>
                              <a:pt x="51" y="889"/>
                            </a:cubicBezTo>
                            <a:cubicBezTo>
                              <a:pt x="51" y="879"/>
                              <a:pt x="51" y="879"/>
                              <a:pt x="51" y="879"/>
                            </a:cubicBezTo>
                            <a:cubicBezTo>
                              <a:pt x="36" y="877"/>
                              <a:pt x="36" y="877"/>
                              <a:pt x="36" y="877"/>
                            </a:cubicBezTo>
                            <a:cubicBezTo>
                              <a:pt x="34" y="877"/>
                              <a:pt x="34" y="877"/>
                              <a:pt x="34" y="874"/>
                            </a:cubicBezTo>
                            <a:cubicBezTo>
                              <a:pt x="34" y="771"/>
                              <a:pt x="34" y="771"/>
                              <a:pt x="34" y="771"/>
                            </a:cubicBezTo>
                            <a:cubicBezTo>
                              <a:pt x="34" y="768"/>
                              <a:pt x="34" y="767"/>
                              <a:pt x="36" y="767"/>
                            </a:cubicBezTo>
                            <a:cubicBezTo>
                              <a:pt x="51" y="766"/>
                              <a:pt x="51" y="766"/>
                              <a:pt x="51" y="766"/>
                            </a:cubicBezTo>
                            <a:cubicBezTo>
                              <a:pt x="51" y="756"/>
                              <a:pt x="51" y="756"/>
                              <a:pt x="51" y="756"/>
                            </a:cubicBezTo>
                            <a:cubicBezTo>
                              <a:pt x="0" y="756"/>
                              <a:pt x="0" y="756"/>
                              <a:pt x="0" y="756"/>
                            </a:cubicBezTo>
                            <a:lnTo>
                              <a:pt x="0" y="766"/>
                            </a:lnTo>
                            <a:close/>
                            <a:moveTo>
                              <a:pt x="1492" y="834"/>
                            </a:moveTo>
                            <a:cubicBezTo>
                              <a:pt x="1480" y="831"/>
                              <a:pt x="1469" y="829"/>
                              <a:pt x="1469" y="819"/>
                            </a:cubicBezTo>
                            <a:cubicBezTo>
                              <a:pt x="1469" y="811"/>
                              <a:pt x="1475" y="805"/>
                              <a:pt x="1488" y="805"/>
                            </a:cubicBezTo>
                            <a:cubicBezTo>
                              <a:pt x="1494" y="805"/>
                              <a:pt x="1500" y="806"/>
                              <a:pt x="1502" y="807"/>
                            </a:cubicBezTo>
                            <a:cubicBezTo>
                              <a:pt x="1504" y="807"/>
                              <a:pt x="1504" y="808"/>
                              <a:pt x="1504" y="809"/>
                            </a:cubicBezTo>
                            <a:cubicBezTo>
                              <a:pt x="1506" y="821"/>
                              <a:pt x="1506" y="821"/>
                              <a:pt x="1506" y="821"/>
                            </a:cubicBezTo>
                            <a:cubicBezTo>
                              <a:pt x="1519" y="821"/>
                              <a:pt x="1519" y="821"/>
                              <a:pt x="1519" y="821"/>
                            </a:cubicBezTo>
                            <a:cubicBezTo>
                              <a:pt x="1519" y="798"/>
                              <a:pt x="1519" y="798"/>
                              <a:pt x="1519" y="798"/>
                            </a:cubicBezTo>
                            <a:cubicBezTo>
                              <a:pt x="1515" y="796"/>
                              <a:pt x="1503" y="792"/>
                              <a:pt x="1490" y="792"/>
                            </a:cubicBezTo>
                            <a:cubicBezTo>
                              <a:pt x="1471" y="792"/>
                              <a:pt x="1453" y="800"/>
                              <a:pt x="1453" y="821"/>
                            </a:cubicBezTo>
                            <a:cubicBezTo>
                              <a:pt x="1453" y="841"/>
                              <a:pt x="1469" y="845"/>
                              <a:pt x="1484" y="848"/>
                            </a:cubicBezTo>
                            <a:cubicBezTo>
                              <a:pt x="1495" y="851"/>
                              <a:pt x="1506" y="854"/>
                              <a:pt x="1506" y="865"/>
                            </a:cubicBezTo>
                            <a:cubicBezTo>
                              <a:pt x="1506" y="875"/>
                              <a:pt x="1498" y="879"/>
                              <a:pt x="1486" y="879"/>
                            </a:cubicBezTo>
                            <a:cubicBezTo>
                              <a:pt x="1477" y="879"/>
                              <a:pt x="1470" y="877"/>
                              <a:pt x="1468" y="876"/>
                            </a:cubicBezTo>
                            <a:cubicBezTo>
                              <a:pt x="1466" y="876"/>
                              <a:pt x="1466" y="875"/>
                              <a:pt x="1465" y="874"/>
                            </a:cubicBezTo>
                            <a:cubicBezTo>
                              <a:pt x="1463" y="861"/>
                              <a:pt x="1463" y="861"/>
                              <a:pt x="1463" y="861"/>
                            </a:cubicBezTo>
                            <a:cubicBezTo>
                              <a:pt x="1451" y="860"/>
                              <a:pt x="1451" y="860"/>
                              <a:pt x="1451" y="860"/>
                            </a:cubicBezTo>
                            <a:cubicBezTo>
                              <a:pt x="1451" y="885"/>
                              <a:pt x="1451" y="885"/>
                              <a:pt x="1451" y="885"/>
                            </a:cubicBezTo>
                            <a:cubicBezTo>
                              <a:pt x="1454" y="887"/>
                              <a:pt x="1469" y="891"/>
                              <a:pt x="1484" y="891"/>
                            </a:cubicBezTo>
                            <a:cubicBezTo>
                              <a:pt x="1504" y="891"/>
                              <a:pt x="1522" y="884"/>
                              <a:pt x="1522" y="862"/>
                            </a:cubicBezTo>
                            <a:cubicBezTo>
                              <a:pt x="1522" y="842"/>
                              <a:pt x="1506" y="838"/>
                              <a:pt x="1492" y="834"/>
                            </a:cubicBezTo>
                            <a:close/>
                            <a:moveTo>
                              <a:pt x="1293" y="807"/>
                            </a:moveTo>
                            <a:cubicBezTo>
                              <a:pt x="1292" y="807"/>
                              <a:pt x="1292" y="807"/>
                              <a:pt x="1292" y="807"/>
                            </a:cubicBezTo>
                            <a:cubicBezTo>
                              <a:pt x="1290" y="794"/>
                              <a:pt x="1290" y="794"/>
                              <a:pt x="1290" y="794"/>
                            </a:cubicBezTo>
                            <a:cubicBezTo>
                              <a:pt x="1266" y="794"/>
                              <a:pt x="1266" y="794"/>
                              <a:pt x="1266" y="794"/>
                            </a:cubicBezTo>
                            <a:cubicBezTo>
                              <a:pt x="1265" y="804"/>
                              <a:pt x="1265" y="804"/>
                              <a:pt x="1265" y="804"/>
                            </a:cubicBezTo>
                            <a:cubicBezTo>
                              <a:pt x="1275" y="808"/>
                              <a:pt x="1275" y="808"/>
                              <a:pt x="1275" y="808"/>
                            </a:cubicBezTo>
                            <a:cubicBezTo>
                              <a:pt x="1277" y="808"/>
                              <a:pt x="1278" y="809"/>
                              <a:pt x="1278" y="811"/>
                            </a:cubicBezTo>
                            <a:cubicBezTo>
                              <a:pt x="1278" y="874"/>
                              <a:pt x="1278" y="874"/>
                              <a:pt x="1278" y="874"/>
                            </a:cubicBezTo>
                            <a:cubicBezTo>
                              <a:pt x="1278" y="877"/>
                              <a:pt x="1277" y="877"/>
                              <a:pt x="1275" y="878"/>
                            </a:cubicBezTo>
                            <a:cubicBezTo>
                              <a:pt x="1265" y="879"/>
                              <a:pt x="1265" y="879"/>
                              <a:pt x="1265" y="879"/>
                            </a:cubicBezTo>
                            <a:cubicBezTo>
                              <a:pt x="1265" y="889"/>
                              <a:pt x="1265" y="889"/>
                              <a:pt x="1265" y="889"/>
                            </a:cubicBezTo>
                            <a:cubicBezTo>
                              <a:pt x="1314" y="889"/>
                              <a:pt x="1314" y="889"/>
                              <a:pt x="1314" y="889"/>
                            </a:cubicBezTo>
                            <a:cubicBezTo>
                              <a:pt x="1314" y="879"/>
                              <a:pt x="1314" y="879"/>
                              <a:pt x="1314" y="879"/>
                            </a:cubicBezTo>
                            <a:cubicBezTo>
                              <a:pt x="1297" y="877"/>
                              <a:pt x="1297" y="877"/>
                              <a:pt x="1297" y="877"/>
                            </a:cubicBezTo>
                            <a:cubicBezTo>
                              <a:pt x="1294" y="877"/>
                              <a:pt x="1294" y="877"/>
                              <a:pt x="1294" y="874"/>
                            </a:cubicBezTo>
                            <a:cubicBezTo>
                              <a:pt x="1294" y="818"/>
                              <a:pt x="1294" y="818"/>
                              <a:pt x="1294" y="818"/>
                            </a:cubicBezTo>
                            <a:cubicBezTo>
                              <a:pt x="1299" y="814"/>
                              <a:pt x="1308" y="807"/>
                              <a:pt x="1316" y="807"/>
                            </a:cubicBezTo>
                            <a:cubicBezTo>
                              <a:pt x="1318" y="807"/>
                              <a:pt x="1318" y="807"/>
                              <a:pt x="1318" y="809"/>
                            </a:cubicBezTo>
                            <a:cubicBezTo>
                              <a:pt x="1321" y="821"/>
                              <a:pt x="1321" y="821"/>
                              <a:pt x="1321" y="821"/>
                            </a:cubicBezTo>
                            <a:cubicBezTo>
                              <a:pt x="1334" y="822"/>
                              <a:pt x="1334" y="822"/>
                              <a:pt x="1334" y="822"/>
                            </a:cubicBezTo>
                            <a:cubicBezTo>
                              <a:pt x="1334" y="794"/>
                              <a:pt x="1334" y="794"/>
                              <a:pt x="1334" y="794"/>
                            </a:cubicBezTo>
                            <a:cubicBezTo>
                              <a:pt x="1330" y="793"/>
                              <a:pt x="1325" y="792"/>
                              <a:pt x="1320" y="792"/>
                            </a:cubicBezTo>
                            <a:cubicBezTo>
                              <a:pt x="1308" y="792"/>
                              <a:pt x="1299" y="800"/>
                              <a:pt x="1293" y="807"/>
                            </a:cubicBezTo>
                            <a:close/>
                            <a:moveTo>
                              <a:pt x="742" y="792"/>
                            </a:moveTo>
                            <a:cubicBezTo>
                              <a:pt x="719" y="792"/>
                              <a:pt x="700" y="808"/>
                              <a:pt x="700" y="842"/>
                            </a:cubicBezTo>
                            <a:cubicBezTo>
                              <a:pt x="700" y="869"/>
                              <a:pt x="711" y="891"/>
                              <a:pt x="744" y="891"/>
                            </a:cubicBezTo>
                            <a:cubicBezTo>
                              <a:pt x="757" y="891"/>
                              <a:pt x="768" y="888"/>
                              <a:pt x="778" y="883"/>
                            </a:cubicBezTo>
                            <a:cubicBezTo>
                              <a:pt x="772" y="870"/>
                              <a:pt x="772" y="870"/>
                              <a:pt x="772" y="870"/>
                            </a:cubicBezTo>
                            <a:cubicBezTo>
                              <a:pt x="763" y="875"/>
                              <a:pt x="756" y="877"/>
                              <a:pt x="746" y="877"/>
                            </a:cubicBezTo>
                            <a:cubicBezTo>
                              <a:pt x="726" y="877"/>
                              <a:pt x="718" y="864"/>
                              <a:pt x="718" y="846"/>
                            </a:cubicBezTo>
                            <a:cubicBezTo>
                              <a:pt x="779" y="846"/>
                              <a:pt x="779" y="846"/>
                              <a:pt x="779" y="846"/>
                            </a:cubicBezTo>
                            <a:cubicBezTo>
                              <a:pt x="780" y="842"/>
                              <a:pt x="780" y="839"/>
                              <a:pt x="780" y="836"/>
                            </a:cubicBezTo>
                            <a:cubicBezTo>
                              <a:pt x="780" y="805"/>
                              <a:pt x="764" y="792"/>
                              <a:pt x="742" y="792"/>
                            </a:cubicBezTo>
                            <a:close/>
                            <a:moveTo>
                              <a:pt x="718" y="833"/>
                            </a:moveTo>
                            <a:cubicBezTo>
                              <a:pt x="719" y="813"/>
                              <a:pt x="730" y="806"/>
                              <a:pt x="742" y="806"/>
                            </a:cubicBezTo>
                            <a:cubicBezTo>
                              <a:pt x="753" y="806"/>
                              <a:pt x="763" y="812"/>
                              <a:pt x="763" y="833"/>
                            </a:cubicBezTo>
                            <a:lnTo>
                              <a:pt x="718" y="833"/>
                            </a:lnTo>
                            <a:close/>
                            <a:moveTo>
                              <a:pt x="1339" y="571"/>
                            </a:moveTo>
                            <a:cubicBezTo>
                              <a:pt x="1234" y="571"/>
                              <a:pt x="1164" y="486"/>
                              <a:pt x="1164" y="359"/>
                            </a:cubicBezTo>
                            <a:cubicBezTo>
                              <a:pt x="1164" y="244"/>
                              <a:pt x="1237" y="165"/>
                              <a:pt x="1342" y="165"/>
                            </a:cubicBezTo>
                            <a:cubicBezTo>
                              <a:pt x="1408" y="165"/>
                              <a:pt x="1461" y="199"/>
                              <a:pt x="1490" y="261"/>
                            </a:cubicBezTo>
                            <a:cubicBezTo>
                              <a:pt x="1494" y="261"/>
                              <a:pt x="1494" y="261"/>
                              <a:pt x="1494" y="261"/>
                            </a:cubicBezTo>
                            <a:cubicBezTo>
                              <a:pt x="1495" y="260"/>
                              <a:pt x="1495" y="260"/>
                              <a:pt x="1495" y="260"/>
                            </a:cubicBezTo>
                            <a:cubicBezTo>
                              <a:pt x="1509" y="227"/>
                              <a:pt x="1523" y="199"/>
                              <a:pt x="1543" y="170"/>
                            </a:cubicBezTo>
                            <a:cubicBezTo>
                              <a:pt x="1526" y="160"/>
                              <a:pt x="1526" y="160"/>
                              <a:pt x="1526" y="160"/>
                            </a:cubicBezTo>
                            <a:cubicBezTo>
                              <a:pt x="1521" y="167"/>
                              <a:pt x="1517" y="173"/>
                              <a:pt x="1512" y="181"/>
                            </a:cubicBezTo>
                            <a:cubicBezTo>
                              <a:pt x="1500" y="176"/>
                              <a:pt x="1477" y="167"/>
                              <a:pt x="1463" y="162"/>
                            </a:cubicBezTo>
                            <a:cubicBezTo>
                              <a:pt x="1429" y="151"/>
                              <a:pt x="1387" y="139"/>
                              <a:pt x="1330" y="139"/>
                            </a:cubicBezTo>
                            <a:cubicBezTo>
                              <a:pt x="1185" y="139"/>
                              <a:pt x="1080" y="243"/>
                              <a:pt x="1080" y="386"/>
                            </a:cubicBezTo>
                            <a:cubicBezTo>
                              <a:pt x="1080" y="533"/>
                              <a:pt x="1200" y="610"/>
                              <a:pt x="1319" y="610"/>
                            </a:cubicBezTo>
                            <a:cubicBezTo>
                              <a:pt x="1412" y="610"/>
                              <a:pt x="1486" y="560"/>
                              <a:pt x="1522" y="495"/>
                            </a:cubicBezTo>
                            <a:cubicBezTo>
                              <a:pt x="1509" y="482"/>
                              <a:pt x="1509" y="482"/>
                              <a:pt x="1509" y="482"/>
                            </a:cubicBezTo>
                            <a:cubicBezTo>
                              <a:pt x="1467" y="544"/>
                              <a:pt x="1412" y="571"/>
                              <a:pt x="1339" y="571"/>
                            </a:cubicBezTo>
                            <a:close/>
                            <a:moveTo>
                              <a:pt x="1425" y="874"/>
                            </a:moveTo>
                            <a:cubicBezTo>
                              <a:pt x="1397" y="828"/>
                              <a:pt x="1397" y="828"/>
                              <a:pt x="1397" y="828"/>
                            </a:cubicBezTo>
                            <a:cubicBezTo>
                              <a:pt x="1414" y="809"/>
                              <a:pt x="1414" y="809"/>
                              <a:pt x="1414" y="809"/>
                            </a:cubicBezTo>
                            <a:cubicBezTo>
                              <a:pt x="1415" y="807"/>
                              <a:pt x="1416" y="807"/>
                              <a:pt x="1418" y="806"/>
                            </a:cubicBezTo>
                            <a:cubicBezTo>
                              <a:pt x="1429" y="804"/>
                              <a:pt x="1429" y="804"/>
                              <a:pt x="1429" y="804"/>
                            </a:cubicBezTo>
                            <a:cubicBezTo>
                              <a:pt x="1429" y="794"/>
                              <a:pt x="1429" y="794"/>
                              <a:pt x="1429" y="794"/>
                            </a:cubicBezTo>
                            <a:cubicBezTo>
                              <a:pt x="1408" y="794"/>
                              <a:pt x="1408" y="794"/>
                              <a:pt x="1408" y="794"/>
                            </a:cubicBezTo>
                            <a:cubicBezTo>
                              <a:pt x="1369" y="838"/>
                              <a:pt x="1369" y="838"/>
                              <a:pt x="1369" y="838"/>
                            </a:cubicBezTo>
                            <a:cubicBezTo>
                              <a:pt x="1369" y="750"/>
                              <a:pt x="1369" y="750"/>
                              <a:pt x="1369" y="750"/>
                            </a:cubicBezTo>
                            <a:cubicBezTo>
                              <a:pt x="1341" y="750"/>
                              <a:pt x="1341" y="750"/>
                              <a:pt x="1341" y="750"/>
                            </a:cubicBezTo>
                            <a:cubicBezTo>
                              <a:pt x="1339" y="760"/>
                              <a:pt x="1339" y="760"/>
                              <a:pt x="1339" y="760"/>
                            </a:cubicBezTo>
                            <a:cubicBezTo>
                              <a:pt x="1350" y="763"/>
                              <a:pt x="1350" y="763"/>
                              <a:pt x="1350" y="763"/>
                            </a:cubicBezTo>
                            <a:cubicBezTo>
                              <a:pt x="1352" y="764"/>
                              <a:pt x="1352" y="765"/>
                              <a:pt x="1352" y="767"/>
                            </a:cubicBezTo>
                            <a:cubicBezTo>
                              <a:pt x="1352" y="874"/>
                              <a:pt x="1352" y="874"/>
                              <a:pt x="1352" y="874"/>
                            </a:cubicBezTo>
                            <a:cubicBezTo>
                              <a:pt x="1352" y="877"/>
                              <a:pt x="1352" y="877"/>
                              <a:pt x="1350" y="878"/>
                            </a:cubicBezTo>
                            <a:cubicBezTo>
                              <a:pt x="1338" y="879"/>
                              <a:pt x="1338" y="879"/>
                              <a:pt x="1338" y="879"/>
                            </a:cubicBezTo>
                            <a:cubicBezTo>
                              <a:pt x="1338" y="889"/>
                              <a:pt x="1338" y="889"/>
                              <a:pt x="1338" y="889"/>
                            </a:cubicBezTo>
                            <a:cubicBezTo>
                              <a:pt x="1383" y="889"/>
                              <a:pt x="1383" y="889"/>
                              <a:pt x="1383" y="889"/>
                            </a:cubicBezTo>
                            <a:cubicBezTo>
                              <a:pt x="1383" y="879"/>
                              <a:pt x="1383" y="879"/>
                              <a:pt x="1383" y="879"/>
                            </a:cubicBezTo>
                            <a:cubicBezTo>
                              <a:pt x="1372" y="878"/>
                              <a:pt x="1372" y="878"/>
                              <a:pt x="1372" y="878"/>
                            </a:cubicBezTo>
                            <a:cubicBezTo>
                              <a:pt x="1369" y="877"/>
                              <a:pt x="1369" y="877"/>
                              <a:pt x="1369" y="874"/>
                            </a:cubicBezTo>
                            <a:cubicBezTo>
                              <a:pt x="1369" y="857"/>
                              <a:pt x="1369" y="857"/>
                              <a:pt x="1369" y="857"/>
                            </a:cubicBezTo>
                            <a:cubicBezTo>
                              <a:pt x="1385" y="839"/>
                              <a:pt x="1385" y="839"/>
                              <a:pt x="1385" y="839"/>
                            </a:cubicBezTo>
                            <a:cubicBezTo>
                              <a:pt x="1408" y="877"/>
                              <a:pt x="1408" y="877"/>
                              <a:pt x="1408" y="877"/>
                            </a:cubicBezTo>
                            <a:cubicBezTo>
                              <a:pt x="1396" y="879"/>
                              <a:pt x="1396" y="879"/>
                              <a:pt x="1396" y="879"/>
                            </a:cubicBezTo>
                            <a:cubicBezTo>
                              <a:pt x="1396" y="889"/>
                              <a:pt x="1396" y="889"/>
                              <a:pt x="1396" y="889"/>
                            </a:cubicBezTo>
                            <a:cubicBezTo>
                              <a:pt x="1440" y="889"/>
                              <a:pt x="1440" y="889"/>
                              <a:pt x="1440" y="889"/>
                            </a:cubicBezTo>
                            <a:cubicBezTo>
                              <a:pt x="1440" y="879"/>
                              <a:pt x="1440" y="879"/>
                              <a:pt x="1440" y="879"/>
                            </a:cubicBezTo>
                            <a:cubicBezTo>
                              <a:pt x="1430" y="877"/>
                              <a:pt x="1430" y="877"/>
                              <a:pt x="1430" y="877"/>
                            </a:cubicBezTo>
                            <a:cubicBezTo>
                              <a:pt x="1427" y="877"/>
                              <a:pt x="1426" y="876"/>
                              <a:pt x="1425" y="874"/>
                            </a:cubicBezTo>
                            <a:close/>
                            <a:moveTo>
                              <a:pt x="945" y="877"/>
                            </a:moveTo>
                            <a:cubicBezTo>
                              <a:pt x="935" y="877"/>
                              <a:pt x="932" y="873"/>
                              <a:pt x="932" y="861"/>
                            </a:cubicBezTo>
                            <a:cubicBezTo>
                              <a:pt x="932" y="807"/>
                              <a:pt x="932" y="807"/>
                              <a:pt x="932" y="807"/>
                            </a:cubicBezTo>
                            <a:cubicBezTo>
                              <a:pt x="961" y="807"/>
                              <a:pt x="961" y="807"/>
                              <a:pt x="961" y="807"/>
                            </a:cubicBezTo>
                            <a:cubicBezTo>
                              <a:pt x="961" y="794"/>
                              <a:pt x="961" y="794"/>
                              <a:pt x="961" y="794"/>
                            </a:cubicBezTo>
                            <a:cubicBezTo>
                              <a:pt x="934" y="794"/>
                              <a:pt x="934" y="794"/>
                              <a:pt x="934" y="794"/>
                            </a:cubicBezTo>
                            <a:cubicBezTo>
                              <a:pt x="932" y="794"/>
                              <a:pt x="932" y="794"/>
                              <a:pt x="932" y="792"/>
                            </a:cubicBezTo>
                            <a:cubicBezTo>
                              <a:pt x="932" y="770"/>
                              <a:pt x="932" y="770"/>
                              <a:pt x="932" y="770"/>
                            </a:cubicBezTo>
                            <a:cubicBezTo>
                              <a:pt x="921" y="770"/>
                              <a:pt x="921" y="770"/>
                              <a:pt x="921" y="770"/>
                            </a:cubicBezTo>
                            <a:cubicBezTo>
                              <a:pt x="919" y="789"/>
                              <a:pt x="915" y="795"/>
                              <a:pt x="900" y="796"/>
                            </a:cubicBezTo>
                            <a:cubicBezTo>
                              <a:pt x="900" y="807"/>
                              <a:pt x="900" y="807"/>
                              <a:pt x="900" y="807"/>
                            </a:cubicBezTo>
                            <a:cubicBezTo>
                              <a:pt x="914" y="807"/>
                              <a:pt x="914" y="807"/>
                              <a:pt x="914" y="807"/>
                            </a:cubicBezTo>
                            <a:cubicBezTo>
                              <a:pt x="915" y="807"/>
                              <a:pt x="915" y="808"/>
                              <a:pt x="915" y="809"/>
                            </a:cubicBezTo>
                            <a:cubicBezTo>
                              <a:pt x="915" y="866"/>
                              <a:pt x="915" y="866"/>
                              <a:pt x="915" y="866"/>
                            </a:cubicBezTo>
                            <a:cubicBezTo>
                              <a:pt x="915" y="883"/>
                              <a:pt x="923" y="891"/>
                              <a:pt x="941" y="891"/>
                            </a:cubicBezTo>
                            <a:cubicBezTo>
                              <a:pt x="950" y="891"/>
                              <a:pt x="959" y="888"/>
                              <a:pt x="966" y="885"/>
                            </a:cubicBezTo>
                            <a:cubicBezTo>
                              <a:pt x="962" y="874"/>
                              <a:pt x="962" y="874"/>
                              <a:pt x="962" y="874"/>
                            </a:cubicBezTo>
                            <a:cubicBezTo>
                              <a:pt x="957" y="876"/>
                              <a:pt x="951" y="877"/>
                              <a:pt x="945" y="877"/>
                            </a:cubicBezTo>
                            <a:close/>
                            <a:moveTo>
                              <a:pt x="1211" y="792"/>
                            </a:moveTo>
                            <a:cubicBezTo>
                              <a:pt x="1179" y="792"/>
                              <a:pt x="1164" y="812"/>
                              <a:pt x="1164" y="841"/>
                            </a:cubicBezTo>
                            <a:cubicBezTo>
                              <a:pt x="1164" y="870"/>
                              <a:pt x="1177" y="891"/>
                              <a:pt x="1209" y="891"/>
                            </a:cubicBezTo>
                            <a:cubicBezTo>
                              <a:pt x="1240" y="891"/>
                              <a:pt x="1254" y="871"/>
                              <a:pt x="1254" y="840"/>
                            </a:cubicBezTo>
                            <a:cubicBezTo>
                              <a:pt x="1254" y="813"/>
                              <a:pt x="1242" y="792"/>
                              <a:pt x="1211" y="792"/>
                            </a:cubicBezTo>
                            <a:close/>
                            <a:moveTo>
                              <a:pt x="1209" y="878"/>
                            </a:moveTo>
                            <a:cubicBezTo>
                              <a:pt x="1191" y="878"/>
                              <a:pt x="1182" y="866"/>
                              <a:pt x="1182" y="841"/>
                            </a:cubicBezTo>
                            <a:cubicBezTo>
                              <a:pt x="1182" y="817"/>
                              <a:pt x="1192" y="806"/>
                              <a:pt x="1210" y="806"/>
                            </a:cubicBezTo>
                            <a:cubicBezTo>
                              <a:pt x="1228" y="806"/>
                              <a:pt x="1237" y="817"/>
                              <a:pt x="1237" y="841"/>
                            </a:cubicBezTo>
                            <a:cubicBezTo>
                              <a:pt x="1237" y="866"/>
                              <a:pt x="1227" y="878"/>
                              <a:pt x="1209" y="878"/>
                            </a:cubicBezTo>
                            <a:close/>
                            <a:moveTo>
                              <a:pt x="883" y="874"/>
                            </a:moveTo>
                            <a:cubicBezTo>
                              <a:pt x="883" y="826"/>
                              <a:pt x="883" y="826"/>
                              <a:pt x="883" y="826"/>
                            </a:cubicBezTo>
                            <a:cubicBezTo>
                              <a:pt x="883" y="806"/>
                              <a:pt x="875" y="792"/>
                              <a:pt x="854" y="792"/>
                            </a:cubicBezTo>
                            <a:cubicBezTo>
                              <a:pt x="841" y="792"/>
                              <a:pt x="830" y="799"/>
                              <a:pt x="820" y="805"/>
                            </a:cubicBezTo>
                            <a:cubicBezTo>
                              <a:pt x="819" y="805"/>
                              <a:pt x="819" y="805"/>
                              <a:pt x="819" y="805"/>
                            </a:cubicBezTo>
                            <a:cubicBezTo>
                              <a:pt x="818" y="794"/>
                              <a:pt x="818" y="794"/>
                              <a:pt x="818" y="794"/>
                            </a:cubicBezTo>
                            <a:cubicBezTo>
                              <a:pt x="794" y="794"/>
                              <a:pt x="794" y="794"/>
                              <a:pt x="794" y="794"/>
                            </a:cubicBezTo>
                            <a:cubicBezTo>
                              <a:pt x="792" y="804"/>
                              <a:pt x="792" y="804"/>
                              <a:pt x="792" y="804"/>
                            </a:cubicBezTo>
                            <a:cubicBezTo>
                              <a:pt x="803" y="808"/>
                              <a:pt x="803" y="808"/>
                              <a:pt x="803" y="808"/>
                            </a:cubicBezTo>
                            <a:cubicBezTo>
                              <a:pt x="805" y="808"/>
                              <a:pt x="805" y="809"/>
                              <a:pt x="805" y="811"/>
                            </a:cubicBezTo>
                            <a:cubicBezTo>
                              <a:pt x="805" y="874"/>
                              <a:pt x="805" y="874"/>
                              <a:pt x="805" y="874"/>
                            </a:cubicBezTo>
                            <a:cubicBezTo>
                              <a:pt x="805" y="877"/>
                              <a:pt x="805" y="877"/>
                              <a:pt x="802" y="878"/>
                            </a:cubicBezTo>
                            <a:cubicBezTo>
                              <a:pt x="793" y="879"/>
                              <a:pt x="793" y="879"/>
                              <a:pt x="793" y="879"/>
                            </a:cubicBezTo>
                            <a:cubicBezTo>
                              <a:pt x="793" y="889"/>
                              <a:pt x="793" y="889"/>
                              <a:pt x="793" y="889"/>
                            </a:cubicBezTo>
                            <a:cubicBezTo>
                              <a:pt x="835" y="889"/>
                              <a:pt x="835" y="889"/>
                              <a:pt x="835" y="889"/>
                            </a:cubicBezTo>
                            <a:cubicBezTo>
                              <a:pt x="835" y="879"/>
                              <a:pt x="835" y="879"/>
                              <a:pt x="835" y="879"/>
                            </a:cubicBezTo>
                            <a:cubicBezTo>
                              <a:pt x="825" y="878"/>
                              <a:pt x="825" y="878"/>
                              <a:pt x="825" y="878"/>
                            </a:cubicBezTo>
                            <a:cubicBezTo>
                              <a:pt x="822" y="877"/>
                              <a:pt x="822" y="877"/>
                              <a:pt x="822" y="874"/>
                            </a:cubicBezTo>
                            <a:cubicBezTo>
                              <a:pt x="822" y="819"/>
                              <a:pt x="822" y="819"/>
                              <a:pt x="822" y="819"/>
                            </a:cubicBezTo>
                            <a:cubicBezTo>
                              <a:pt x="830" y="812"/>
                              <a:pt x="840" y="807"/>
                              <a:pt x="850" y="807"/>
                            </a:cubicBezTo>
                            <a:cubicBezTo>
                              <a:pt x="864" y="807"/>
                              <a:pt x="866" y="818"/>
                              <a:pt x="866" y="830"/>
                            </a:cubicBezTo>
                            <a:cubicBezTo>
                              <a:pt x="866" y="874"/>
                              <a:pt x="866" y="874"/>
                              <a:pt x="866" y="874"/>
                            </a:cubicBezTo>
                            <a:cubicBezTo>
                              <a:pt x="866" y="876"/>
                              <a:pt x="865" y="877"/>
                              <a:pt x="863" y="878"/>
                            </a:cubicBezTo>
                            <a:cubicBezTo>
                              <a:pt x="854" y="879"/>
                              <a:pt x="854" y="879"/>
                              <a:pt x="854" y="879"/>
                            </a:cubicBezTo>
                            <a:cubicBezTo>
                              <a:pt x="854" y="889"/>
                              <a:pt x="854" y="889"/>
                              <a:pt x="854" y="889"/>
                            </a:cubicBezTo>
                            <a:cubicBezTo>
                              <a:pt x="896" y="889"/>
                              <a:pt x="896" y="889"/>
                              <a:pt x="896" y="889"/>
                            </a:cubicBezTo>
                            <a:cubicBezTo>
                              <a:pt x="896" y="879"/>
                              <a:pt x="896" y="879"/>
                              <a:pt x="896" y="879"/>
                            </a:cubicBezTo>
                            <a:cubicBezTo>
                              <a:pt x="886" y="878"/>
                              <a:pt x="886" y="878"/>
                              <a:pt x="886" y="878"/>
                            </a:cubicBezTo>
                            <a:cubicBezTo>
                              <a:pt x="883" y="877"/>
                              <a:pt x="883" y="877"/>
                              <a:pt x="883" y="874"/>
                            </a:cubicBezTo>
                            <a:close/>
                            <a:moveTo>
                              <a:pt x="1121" y="804"/>
                            </a:moveTo>
                            <a:cubicBezTo>
                              <a:pt x="1133" y="806"/>
                              <a:pt x="1133" y="806"/>
                              <a:pt x="1133" y="806"/>
                            </a:cubicBezTo>
                            <a:cubicBezTo>
                              <a:pt x="1113" y="872"/>
                              <a:pt x="1113" y="872"/>
                              <a:pt x="1113" y="872"/>
                            </a:cubicBezTo>
                            <a:cubicBezTo>
                              <a:pt x="1095" y="797"/>
                              <a:pt x="1095" y="797"/>
                              <a:pt x="1095" y="797"/>
                            </a:cubicBezTo>
                            <a:cubicBezTo>
                              <a:pt x="1076" y="797"/>
                              <a:pt x="1076" y="797"/>
                              <a:pt x="1076" y="797"/>
                            </a:cubicBezTo>
                            <a:cubicBezTo>
                              <a:pt x="1055" y="872"/>
                              <a:pt x="1055" y="872"/>
                              <a:pt x="1055" y="872"/>
                            </a:cubicBezTo>
                            <a:cubicBezTo>
                              <a:pt x="1034" y="806"/>
                              <a:pt x="1034" y="806"/>
                              <a:pt x="1034" y="806"/>
                            </a:cubicBezTo>
                            <a:cubicBezTo>
                              <a:pt x="1046" y="804"/>
                              <a:pt x="1046" y="804"/>
                              <a:pt x="1046" y="804"/>
                            </a:cubicBezTo>
                            <a:cubicBezTo>
                              <a:pt x="1046" y="794"/>
                              <a:pt x="1046" y="794"/>
                              <a:pt x="1046" y="794"/>
                            </a:cubicBezTo>
                            <a:cubicBezTo>
                              <a:pt x="1009" y="794"/>
                              <a:pt x="1009" y="794"/>
                              <a:pt x="1009" y="794"/>
                            </a:cubicBezTo>
                            <a:cubicBezTo>
                              <a:pt x="1007" y="804"/>
                              <a:pt x="1007" y="804"/>
                              <a:pt x="1007" y="804"/>
                            </a:cubicBezTo>
                            <a:cubicBezTo>
                              <a:pt x="1014" y="806"/>
                              <a:pt x="1014" y="806"/>
                              <a:pt x="1014" y="806"/>
                            </a:cubicBezTo>
                            <a:cubicBezTo>
                              <a:pt x="1017" y="807"/>
                              <a:pt x="1018" y="807"/>
                              <a:pt x="1018" y="809"/>
                            </a:cubicBezTo>
                            <a:cubicBezTo>
                              <a:pt x="1044" y="889"/>
                              <a:pt x="1044" y="889"/>
                              <a:pt x="1044" y="889"/>
                            </a:cubicBezTo>
                            <a:cubicBezTo>
                              <a:pt x="1065" y="889"/>
                              <a:pt x="1065" y="889"/>
                              <a:pt x="1065" y="889"/>
                            </a:cubicBezTo>
                            <a:cubicBezTo>
                              <a:pt x="1085" y="816"/>
                              <a:pt x="1085" y="816"/>
                              <a:pt x="1085" y="816"/>
                            </a:cubicBezTo>
                            <a:cubicBezTo>
                              <a:pt x="1102" y="889"/>
                              <a:pt x="1102" y="889"/>
                              <a:pt x="1102" y="889"/>
                            </a:cubicBezTo>
                            <a:cubicBezTo>
                              <a:pt x="1122" y="889"/>
                              <a:pt x="1122" y="889"/>
                              <a:pt x="1122" y="889"/>
                            </a:cubicBezTo>
                            <a:cubicBezTo>
                              <a:pt x="1147" y="809"/>
                              <a:pt x="1147" y="809"/>
                              <a:pt x="1147" y="809"/>
                            </a:cubicBezTo>
                            <a:cubicBezTo>
                              <a:pt x="1148" y="807"/>
                              <a:pt x="1148" y="806"/>
                              <a:pt x="1151" y="806"/>
                            </a:cubicBezTo>
                            <a:cubicBezTo>
                              <a:pt x="1158" y="804"/>
                              <a:pt x="1158" y="804"/>
                              <a:pt x="1158" y="804"/>
                            </a:cubicBezTo>
                            <a:cubicBezTo>
                              <a:pt x="1158" y="794"/>
                              <a:pt x="1158" y="794"/>
                              <a:pt x="1158" y="794"/>
                            </a:cubicBezTo>
                            <a:cubicBezTo>
                              <a:pt x="1123" y="794"/>
                              <a:pt x="1123" y="794"/>
                              <a:pt x="1123" y="794"/>
                            </a:cubicBezTo>
                            <a:lnTo>
                              <a:pt x="1121" y="804"/>
                            </a:lnTo>
                            <a:close/>
                          </a:path>
                        </a:pathLst>
                      </a:custGeom>
                      <a:solidFill>
                        <a:schemeClr val="tx1"/>
                      </a:solidFill>
                      <a:ln>
                        <a:noFill/>
                      </a:ln>
                      <a:extLst/>
                    </wps:spPr>
                    <wps:bodyPr vert="horz" wrap="square" lIns="91440" tIns="45720" rIns="91440" bIns="45720" numCol="1" anchor="t" anchorCtr="0" compatLnSpc="1">
                      <a:prstTxWarp prst="textNoShape">
                        <a:avLst/>
                      </a:prstTxWarp>
                    </wps:bodyPr>
                  </wps:wsp>
                </a:graphicData>
              </a:graphic>
            </wp:inline>
          </w:drawing>
        </mc:Choice>
        <mc:Fallback>
          <w:pict>
            <v:shape w14:anchorId="39794895" id="Freeform 5" o:spid="_x0000_s1026" style="width:77.1pt;height:44.5pt;visibility:visible;mso-wrap-style:square;mso-left-percent:-10001;mso-top-percent:-10001;mso-position-horizontal:absolute;mso-position-horizontal-relative:char;mso-position-vertical:absolute;mso-position-vertical-relative:line;mso-left-percent:-10001;mso-top-percent:-10001;v-text-anchor:top" coordsize="154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" path="m502,877v-11,,-14,-4,-14,-16c488,807,488,807,488,807v29,,29,,29,c517,794,517,794,517,794v-27,,-27,,-27,c488,794,488,794,488,792v,-22,,-22,,-22c478,770,478,770,478,770v-3,19,-7,25,-21,26c457,807,457,807,457,807v13,,13,,13,c472,807,472,808,472,809v,57,,57,,57c472,883,480,891,497,891v10,,18,-3,26,-6c519,874,519,874,519,874v-5,2,-12,3,-17,3xm678,874v,-47,,-47,,-47c678,805,672,792,651,792v-14,,-25,6,-33,12c614,796,604,792,596,792v-14,,-23,6,-33,13c562,805,562,805,562,805v-1,-11,-1,-11,-1,-11c537,794,537,794,537,794v-2,10,-2,10,-2,10c546,808,546,808,546,808v2,,2,1,2,3c548,874,548,874,548,874v,3,,3,-3,4c536,879,536,879,536,879v,10,,10,,10c578,889,578,889,578,889v,-10,,-10,,-10c568,878,568,878,568,878v-3,-1,-3,-1,-3,-4c565,818,565,818,565,818v7,-5,17,-11,26,-11c604,807,605,819,605,829v,45,,45,,45c605,876,604,877,602,878v-9,1,-9,1,-9,1c593,889,593,889,593,889v41,,41,,41,c634,879,634,879,634,879v-9,-1,-9,-1,-9,-1c622,877,622,877,622,874v,-47,,-47,,-47c622,823,622,819,621,816v6,-4,15,-9,25,-9c659,807,661,818,661,830v,44,,44,,44c661,876,660,877,658,878v-9,1,-9,1,-9,1c649,889,649,889,649,889v42,,42,,42,c691,879,691,879,691,879v-10,-1,-10,-1,-10,-1c678,877,678,877,678,874xm560,207v,321,,321,,321c560,588,533,596,533,596v,6,,6,,6c707,602,707,602,707,602v62,,114,-11,158,-30c976,523,1049,422,1049,300v,-43,-8,-84,-22,-120c1027,180,1027,180,1027,180v,-1,,-1,,-1c1027,179,1027,179,1027,179,1012,143,990,111,963,84,907,31,826,,726,,647,,519,41,432,181v2,1,4,1,5,2c438,183,438,183,438,183v,,,,,c437,183,437,183,437,183v-9,-4,-38,-15,-54,-21c349,151,307,139,250,139,105,139,,243,,386,,533,120,610,239,610v93,,166,-50,202,-115c428,482,428,482,428,482v-42,62,-97,89,-169,89c154,571,84,486,84,359,84,244,157,165,262,165v65,,119,34,148,96c414,261,414,261,414,261v,-1,,-1,,-1c481,96,615,29,718,29v89,,164,44,208,115c939,166,950,190,957,216v7,26,11,55,11,84c968,409,911,497,838,542v-36,21,-82,31,-130,31c687,573,687,573,687,573v-37,,-54,-7,-54,-75c633,182,633,182,633,182r-73,25xm238,804v12,2,12,2,12,2c225,874,225,874,225,874,200,806,200,806,200,806v13,-2,13,-2,13,-2c213,794,213,794,213,794v-39,,-39,,-39,c172,804,172,804,172,804v8,2,8,2,8,2c182,807,183,807,184,809v31,80,31,80,31,80c234,889,234,889,234,889v31,-80,31,-80,31,-80c266,806,267,806,270,806v6,-2,6,-2,6,-2c276,794,276,794,276,794v-36,,-36,,-36,l238,804xm157,874v,-48,,-48,,-48c157,806,149,792,128,792v-13,,-24,7,-34,13c93,805,93,805,93,805,92,794,92,794,92,794v-24,,-24,,-24,c66,804,66,804,66,804v11,4,11,4,11,4c79,808,79,809,79,811v,63,,63,,63c79,877,79,877,76,878v-9,1,-9,1,-9,1c67,889,67,889,67,889v42,,42,,42,c109,879,109,879,109,879,99,878,99,878,99,878v-3,-1,-3,-1,-3,-4c96,819,96,819,96,819v8,-7,18,-12,28,-12c138,807,140,818,140,830v,44,,44,,44c140,876,139,877,137,878v-9,1,-9,1,-9,1c128,889,128,889,128,889v42,,42,,42,c170,879,170,879,170,879v-10,-1,-10,-1,-10,-1c157,877,157,877,157,874xm416,834v-12,-3,-23,-5,-23,-15c393,811,399,805,412,805v7,,12,1,15,2c428,807,428,808,429,809v2,12,2,12,2,12c443,821,443,821,443,821v,-23,,-23,,-23c439,796,427,792,414,792v-19,,-36,8,-36,29c378,841,394,845,408,848v12,3,22,6,22,17c430,875,422,879,410,879v-9,,-16,-2,-18,-3c390,876,390,875,390,874v-2,-13,-2,-13,-2,-13c375,860,375,860,375,860v,25,,25,,25c379,887,394,891,409,891v19,,37,-7,37,-29c446,842,430,838,416,834xm324,792v-23,,-42,16,-42,50c282,869,293,891,326,891v13,,24,-3,34,-8c354,870,354,870,354,870v-10,5,-16,7,-26,7c308,877,300,864,300,846v61,,61,,61,c362,842,362,839,362,836v,-31,-16,-44,-38,-44xm300,833v1,-20,12,-27,24,-27c335,806,345,812,345,833r-45,xm,766v14,1,14,1,14,1c16,767,17,768,17,771v,103,,103,,103c17,877,16,877,14,878,,879,,879,,879v,10,,10,,10c51,889,51,889,51,889v,-10,,-10,,-10c36,877,36,877,36,877v-2,,-2,,-2,-3c34,771,34,771,34,771v,-3,,-4,2,-4c51,766,51,766,51,766v,-10,,-10,,-10c,756,,756,,756r,10xm1492,834v-12,-3,-23,-5,-23,-15c1469,811,1475,805,1488,805v6,,12,1,14,2c1504,807,1504,808,1504,809v2,12,2,12,2,12c1519,821,1519,821,1519,821v,-23,,-23,,-23c1515,796,1503,792,1490,792v-19,,-37,8,-37,29c1453,841,1469,845,1484,848v11,3,22,6,22,17c1506,875,1498,879,1486,879v-9,,-16,-2,-18,-3c1466,876,1466,875,1465,874v-2,-13,-2,-13,-2,-13c1451,860,1451,860,1451,860v,25,,25,,25c1454,887,1469,891,1484,891v20,,38,-7,38,-29c1522,842,1506,838,1492,834xm1293,807v-1,,-1,,-1,c1290,794,1290,794,1290,794v-24,,-24,,-24,c1265,804,1265,804,1265,804v10,4,10,4,10,4c1277,808,1278,809,1278,811v,63,,63,,63c1278,877,1277,877,1275,878v-10,1,-10,1,-10,1c1265,889,1265,889,1265,889v49,,49,,49,c1314,879,1314,879,1314,879v-17,-2,-17,-2,-17,-2c1294,877,1294,877,1294,874v,-56,,-56,,-56c1299,814,1308,807,1316,807v2,,2,,2,2c1321,821,1321,821,1321,821v13,1,13,1,13,1c1334,794,1334,794,1334,794v-4,-1,-9,-2,-14,-2c1308,792,1299,800,1293,807xm742,792v-23,,-42,16,-42,50c700,869,711,891,744,891v13,,24,-3,34,-8c772,870,772,870,772,870v-9,5,-16,7,-26,7c726,877,718,864,718,846v61,,61,,61,c780,842,780,839,780,836v,-31,-16,-44,-38,-44xm718,833v1,-20,12,-27,24,-27c753,806,763,812,763,833r-45,xm1339,571v-105,,-175,-85,-175,-212c1164,244,1237,165,1342,165v66,,119,34,148,96c1494,261,1494,261,1494,261v1,-1,1,-1,1,-1c1509,227,1523,199,1543,170v-17,-10,-17,-10,-17,-10c1521,167,1517,173,1512,181v-12,-5,-35,-14,-49,-19c1429,151,1387,139,1330,139v-145,,-250,104,-250,247c1080,533,1200,610,1319,610v93,,167,-50,203,-115c1509,482,1509,482,1509,482v-42,62,-97,89,-170,89xm1425,874v-28,-46,-28,-46,-28,-46c1414,809,1414,809,1414,809v1,-2,2,-2,4,-3c1429,804,1429,804,1429,804v,-10,,-10,,-10c1408,794,1408,794,1408,794v-39,44,-39,44,-39,44c1369,750,1369,750,1369,750v-28,,-28,,-28,c1339,760,1339,760,1339,760v11,3,11,3,11,3c1352,764,1352,765,1352,767v,107,,107,,107c1352,877,1352,877,1350,878v-12,1,-12,1,-12,1c1338,889,1338,889,1338,889v45,,45,,45,c1383,879,1383,879,1383,879v-11,-1,-11,-1,-11,-1c1369,877,1369,877,1369,874v,-17,,-17,,-17c1385,839,1385,839,1385,839v23,38,23,38,23,38c1396,879,1396,879,1396,879v,10,,10,,10c1440,889,1440,889,1440,889v,-10,,-10,,-10c1430,877,1430,877,1430,877v-3,,-4,-1,-5,-3xm945,877v-10,,-13,-4,-13,-16c932,807,932,807,932,807v29,,29,,29,c961,794,961,794,961,794v-27,,-27,,-27,c932,794,932,794,932,792v,-22,,-22,,-22c921,770,921,770,921,770v-2,19,-6,25,-21,26c900,807,900,807,900,807v14,,14,,14,c915,807,915,808,915,809v,57,,57,,57c915,883,923,891,941,891v9,,18,-3,25,-6c962,874,962,874,962,874v-5,2,-11,3,-17,3xm1211,792v-32,,-47,20,-47,49c1164,870,1177,891,1209,891v31,,45,-20,45,-51c1254,813,1242,792,1211,792xm1209,878v-18,,-27,-12,-27,-37c1182,817,1192,806,1210,806v18,,27,11,27,35c1237,866,1227,878,1209,878xm883,874v,-48,,-48,,-48c883,806,875,792,854,792v-13,,-24,7,-34,13c819,805,819,805,819,805v-1,-11,-1,-11,-1,-11c794,794,794,794,794,794v-2,10,-2,10,-2,10c803,808,803,808,803,808v2,,2,1,2,3c805,874,805,874,805,874v,3,,3,-3,4c793,879,793,879,793,879v,10,,10,,10c835,889,835,889,835,889v,-10,,-10,,-10c825,878,825,878,825,878v-3,-1,-3,-1,-3,-4c822,819,822,819,822,819v8,-7,18,-12,28,-12c864,807,866,818,866,830v,44,,44,,44c866,876,865,877,863,878v-9,1,-9,1,-9,1c854,889,854,889,854,889v42,,42,,42,c896,879,896,879,896,879v-10,-1,-10,-1,-10,-1c883,877,883,877,883,874xm1121,804v12,2,12,2,12,2c1113,872,1113,872,1113,872v-18,-75,-18,-75,-18,-75c1076,797,1076,797,1076,797v-21,75,-21,75,-21,75c1034,806,1034,806,1034,806v12,-2,12,-2,12,-2c1046,794,1046,794,1046,794v-37,,-37,,-37,c1007,804,1007,804,1007,804v7,2,7,2,7,2c1017,807,1018,807,1018,809v26,80,26,80,26,80c1065,889,1065,889,1065,889v20,-73,20,-73,20,-73c1102,889,1102,889,1102,889v20,,20,,20,c1147,809,1147,809,1147,809v1,-2,1,-3,4,-3c1158,804,1158,804,1158,804v,-10,,-10,,-10c1123,794,1123,794,1123,794r-2,10xe" fillcolor="black [3213]" stroked="f">
              <v:path arrowok="t" o:connecttype="custom" o:connectlocs="309689,502400;299535,549341;413130,502400;339515,510012;366803,563931;383938,554416;394726,554416;411861,557588;355380,334933;651742,114182;277958,116085;279862,314000;262728,164929;435976,363479;126922,511281;136441,563931;151037,510012;43153,503669;42519,563931;88845,526505;101537,556954;273516,520796;260189,557588;283035,546804;208151,556319;218940,528408;0,557588;22846,486541;944297,510646;922085,520796;920816,545535;818644,503669;802779,557588;835144,511915;470879,502400;494360,536655;849740,362210;968412,101495;957623,305754;906855,503669;857990,486541;870682,556954;913835,563931;609858,511915;571147,511915;599704,556319;750107,533483;520378,510646;510859,554416;521648,554416;541955,563931;706319,553147;640319,503669;699338,563931;711395,510012" o:connectangles="0,0,0,0,0,0,0,0,0,0,0,0,0,0,0,0,0,0,0,0,0,0,0,0,0,0,0,0,0,0,0,0,0,0,0,0,0,0,0,0,0,0,0,0,0,0,0,0,0,0,0,0,0,0,0"/>
              <o:lock v:ext="edit" aspectratio="t" verticies="t"/>
              <w10:anchorlock/>
            </v:shape>
          </w:pict>
        </mc:Fallback>
      </mc:AlternateContent>
    </w:r>
  </w:p>
  <w:p w14:paraId="45074DAA" w14:textId="728BA3BB" w:rsidR="0034580D" w:rsidRDefault="0034580D">
    <w:pPr>
      <w:pStyle w:val="Header"/>
    </w:pPr>
  </w:p>
  <w:p w14:paraId="443B5EE1" w14:textId="77777777" w:rsidR="0034580D" w:rsidRDefault="0034580D">
    <w:pPr>
      <w:pStyle w:val="Header"/>
    </w:pPr>
  </w:p>
  <w:p w14:paraId="34B3BBB3" w14:textId="77777777" w:rsidR="0034580D" w:rsidRDefault="0034580D">
    <w:pPr>
      <w:pStyle w:val="Header"/>
    </w:pPr>
  </w:p>
  <w:p w14:paraId="6E349352" w14:textId="77777777" w:rsidR="0034580D" w:rsidRPr="00ED32A4" w:rsidRDefault="0034580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11.8pt" o:bullet="t">
        <v:imagedata r:id="rId1" o:title="Bullet black"/>
      </v:shape>
    </w:pict>
  </w:numPicBullet>
  <w:abstractNum w:abstractNumId="0" w15:restartNumberingAfterBreak="0">
    <w:nsid w:val="FFFFFF7F"/>
    <w:multiLevelType w:val="singleLevel"/>
    <w:tmpl w:val="C6C28A0A"/>
    <w:lvl w:ilvl="0">
      <w:start w:val="1"/>
      <w:numFmt w:val="decimal"/>
      <w:pStyle w:val="ListNumber2"/>
      <w:lvlText w:val="%1."/>
      <w:lvlJc w:val="left"/>
      <w:pPr>
        <w:ind w:left="700" w:hanging="360"/>
      </w:pPr>
      <w:rPr>
        <w:rFonts w:hint="default"/>
        <w:b/>
        <w:i w:val="0"/>
      </w:rPr>
    </w:lvl>
  </w:abstractNum>
  <w:abstractNum w:abstractNumId="1" w15:restartNumberingAfterBreak="0">
    <w:nsid w:val="FFFFFF83"/>
    <w:multiLevelType w:val="singleLevel"/>
    <w:tmpl w:val="559A7674"/>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9EC0C48A"/>
    <w:lvl w:ilvl="0">
      <w:start w:val="1"/>
      <w:numFmt w:val="decimal"/>
      <w:pStyle w:val="ListNumber"/>
      <w:lvlText w:val="%1."/>
      <w:lvlJc w:val="left"/>
      <w:pPr>
        <w:ind w:left="360" w:hanging="360"/>
      </w:pPr>
      <w:rPr>
        <w:rFonts w:hint="default"/>
        <w:b/>
        <w:i w:val="0"/>
      </w:rPr>
    </w:lvl>
  </w:abstractNum>
  <w:abstractNum w:abstractNumId="3" w15:restartNumberingAfterBreak="0">
    <w:nsid w:val="FFFFFF89"/>
    <w:multiLevelType w:val="singleLevel"/>
    <w:tmpl w:val="B46C3F82"/>
    <w:lvl w:ilvl="0">
      <w:start w:val="1"/>
      <w:numFmt w:val="bullet"/>
      <w:pStyle w:val="ListBullet"/>
      <w:lvlText w:val=""/>
      <w:lvlPicBulletId w:val="0"/>
      <w:lvlJc w:val="left"/>
      <w:pPr>
        <w:ind w:left="360" w:hanging="360"/>
      </w:pPr>
      <w:rPr>
        <w:rFonts w:ascii="Symbol" w:hAnsi="Symbol" w:hint="default"/>
        <w:color w:val="auto"/>
      </w:rPr>
    </w:lvl>
  </w:abstractNum>
  <w:abstractNum w:abstractNumId="4"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8"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2"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4"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 w:numId="5">
    <w:abstractNumId w:val="9"/>
  </w:num>
  <w:num w:numId="6">
    <w:abstractNumId w:val="13"/>
  </w:num>
  <w:num w:numId="7">
    <w:abstractNumId w:val="13"/>
    <w:lvlOverride w:ilvl="0">
      <w:startOverride w:val="1"/>
    </w:lvlOverride>
  </w:num>
  <w:num w:numId="8">
    <w:abstractNumId w:val="11"/>
  </w:num>
  <w:num w:numId="9">
    <w:abstractNumId w:val="12"/>
  </w:num>
  <w:num w:numId="10">
    <w:abstractNumId w:val="6"/>
  </w:num>
  <w:num w:numId="11">
    <w:abstractNumId w:val="7"/>
  </w:num>
  <w:num w:numId="12">
    <w:abstractNumId w:val="14"/>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10"/>
  </w:num>
  <w:num w:numId="18">
    <w:abstractNumId w:val="5"/>
  </w:num>
  <w:num w:numId="19">
    <w:abstractNumId w:val="3"/>
  </w:num>
  <w:num w:numId="20">
    <w:abstractNumId w:val="2"/>
  </w:num>
  <w:num w:numId="21">
    <w:abstractNumId w:val="1"/>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3E8"/>
    <w:rsid w:val="000005FE"/>
    <w:rsid w:val="000131A3"/>
    <w:rsid w:val="00014B89"/>
    <w:rsid w:val="00021A39"/>
    <w:rsid w:val="00025E7D"/>
    <w:rsid w:val="00037C17"/>
    <w:rsid w:val="000429AC"/>
    <w:rsid w:val="00042B6A"/>
    <w:rsid w:val="00042B99"/>
    <w:rsid w:val="0006238D"/>
    <w:rsid w:val="000637A6"/>
    <w:rsid w:val="00066BBA"/>
    <w:rsid w:val="00071509"/>
    <w:rsid w:val="00083DD5"/>
    <w:rsid w:val="000C20BD"/>
    <w:rsid w:val="000C4A45"/>
    <w:rsid w:val="000C5EA5"/>
    <w:rsid w:val="000D2DE0"/>
    <w:rsid w:val="000F5C22"/>
    <w:rsid w:val="0010462B"/>
    <w:rsid w:val="00123AD3"/>
    <w:rsid w:val="00130191"/>
    <w:rsid w:val="00170219"/>
    <w:rsid w:val="001708B9"/>
    <w:rsid w:val="0017280D"/>
    <w:rsid w:val="001757CE"/>
    <w:rsid w:val="00180BDA"/>
    <w:rsid w:val="0018108F"/>
    <w:rsid w:val="00186FC8"/>
    <w:rsid w:val="001975EF"/>
    <w:rsid w:val="0019765A"/>
    <w:rsid w:val="001A16BD"/>
    <w:rsid w:val="001A45CF"/>
    <w:rsid w:val="001B15A5"/>
    <w:rsid w:val="001B5C19"/>
    <w:rsid w:val="001D03A7"/>
    <w:rsid w:val="001E6E8C"/>
    <w:rsid w:val="001E7D3E"/>
    <w:rsid w:val="001F61B8"/>
    <w:rsid w:val="002003F8"/>
    <w:rsid w:val="00212445"/>
    <w:rsid w:val="00216CF6"/>
    <w:rsid w:val="00220CCF"/>
    <w:rsid w:val="00231B44"/>
    <w:rsid w:val="002340B6"/>
    <w:rsid w:val="00234BA2"/>
    <w:rsid w:val="002370F0"/>
    <w:rsid w:val="00253D2A"/>
    <w:rsid w:val="00255D53"/>
    <w:rsid w:val="0028321F"/>
    <w:rsid w:val="00297214"/>
    <w:rsid w:val="002C26D1"/>
    <w:rsid w:val="002C5FEA"/>
    <w:rsid w:val="002C690A"/>
    <w:rsid w:val="002D41F7"/>
    <w:rsid w:val="002E1C00"/>
    <w:rsid w:val="002E7099"/>
    <w:rsid w:val="002F243B"/>
    <w:rsid w:val="002F2771"/>
    <w:rsid w:val="00311F05"/>
    <w:rsid w:val="003121C1"/>
    <w:rsid w:val="0032373B"/>
    <w:rsid w:val="00337680"/>
    <w:rsid w:val="0034580D"/>
    <w:rsid w:val="00357E4F"/>
    <w:rsid w:val="00375EB8"/>
    <w:rsid w:val="00377AE4"/>
    <w:rsid w:val="003863C7"/>
    <w:rsid w:val="0039181B"/>
    <w:rsid w:val="003C12AF"/>
    <w:rsid w:val="003C4DE4"/>
    <w:rsid w:val="003E138D"/>
    <w:rsid w:val="003E1820"/>
    <w:rsid w:val="00404297"/>
    <w:rsid w:val="004052BC"/>
    <w:rsid w:val="00407584"/>
    <w:rsid w:val="00410DAE"/>
    <w:rsid w:val="00412EA0"/>
    <w:rsid w:val="0044558B"/>
    <w:rsid w:val="004509E3"/>
    <w:rsid w:val="00451AD9"/>
    <w:rsid w:val="00473614"/>
    <w:rsid w:val="0048294C"/>
    <w:rsid w:val="004860A3"/>
    <w:rsid w:val="004A0DCC"/>
    <w:rsid w:val="004B0678"/>
    <w:rsid w:val="004C0B90"/>
    <w:rsid w:val="004D49FC"/>
    <w:rsid w:val="004F47B4"/>
    <w:rsid w:val="004F4A4B"/>
    <w:rsid w:val="00501EFF"/>
    <w:rsid w:val="00507773"/>
    <w:rsid w:val="005270F9"/>
    <w:rsid w:val="00532EF7"/>
    <w:rsid w:val="00543BA8"/>
    <w:rsid w:val="005567AF"/>
    <w:rsid w:val="00563C6F"/>
    <w:rsid w:val="00573556"/>
    <w:rsid w:val="00573D2F"/>
    <w:rsid w:val="005843DE"/>
    <w:rsid w:val="0059682F"/>
    <w:rsid w:val="005A65B7"/>
    <w:rsid w:val="005B2842"/>
    <w:rsid w:val="005B6B53"/>
    <w:rsid w:val="005D18C4"/>
    <w:rsid w:val="005D5512"/>
    <w:rsid w:val="005E4654"/>
    <w:rsid w:val="005F525A"/>
    <w:rsid w:val="005F54F5"/>
    <w:rsid w:val="005F74C0"/>
    <w:rsid w:val="00605199"/>
    <w:rsid w:val="00624C5E"/>
    <w:rsid w:val="00644361"/>
    <w:rsid w:val="006449F6"/>
    <w:rsid w:val="006454A2"/>
    <w:rsid w:val="0064564D"/>
    <w:rsid w:val="00671EC0"/>
    <w:rsid w:val="00676F48"/>
    <w:rsid w:val="0067770B"/>
    <w:rsid w:val="00686056"/>
    <w:rsid w:val="00692E3A"/>
    <w:rsid w:val="006A473D"/>
    <w:rsid w:val="006B16E0"/>
    <w:rsid w:val="006B4816"/>
    <w:rsid w:val="006C5AD3"/>
    <w:rsid w:val="006C617F"/>
    <w:rsid w:val="006D6A17"/>
    <w:rsid w:val="007172D9"/>
    <w:rsid w:val="00720888"/>
    <w:rsid w:val="00722035"/>
    <w:rsid w:val="0072746D"/>
    <w:rsid w:val="00734C1B"/>
    <w:rsid w:val="007353E8"/>
    <w:rsid w:val="007359A1"/>
    <w:rsid w:val="007516F0"/>
    <w:rsid w:val="00753A99"/>
    <w:rsid w:val="00754CB7"/>
    <w:rsid w:val="0075573B"/>
    <w:rsid w:val="00757663"/>
    <w:rsid w:val="007576C4"/>
    <w:rsid w:val="0076614E"/>
    <w:rsid w:val="007821A0"/>
    <w:rsid w:val="0079305A"/>
    <w:rsid w:val="007B2FB1"/>
    <w:rsid w:val="007C008A"/>
    <w:rsid w:val="007C7944"/>
    <w:rsid w:val="007E03C0"/>
    <w:rsid w:val="007E2836"/>
    <w:rsid w:val="007E568A"/>
    <w:rsid w:val="007F37B1"/>
    <w:rsid w:val="007F4828"/>
    <w:rsid w:val="00813058"/>
    <w:rsid w:val="00813DBC"/>
    <w:rsid w:val="00813F7A"/>
    <w:rsid w:val="00822FC7"/>
    <w:rsid w:val="0084123E"/>
    <w:rsid w:val="00856A0E"/>
    <w:rsid w:val="00872FD2"/>
    <w:rsid w:val="00873D35"/>
    <w:rsid w:val="00874B84"/>
    <w:rsid w:val="00876869"/>
    <w:rsid w:val="008779A2"/>
    <w:rsid w:val="00894F9A"/>
    <w:rsid w:val="008C0EAA"/>
    <w:rsid w:val="008C5A91"/>
    <w:rsid w:val="008D16AA"/>
    <w:rsid w:val="008E7B8E"/>
    <w:rsid w:val="008E7ED3"/>
    <w:rsid w:val="008F3681"/>
    <w:rsid w:val="00905422"/>
    <w:rsid w:val="00930258"/>
    <w:rsid w:val="00930A39"/>
    <w:rsid w:val="009350F0"/>
    <w:rsid w:val="00977BEA"/>
    <w:rsid w:val="00991538"/>
    <w:rsid w:val="0099372E"/>
    <w:rsid w:val="00995104"/>
    <w:rsid w:val="009A0464"/>
    <w:rsid w:val="009A44A5"/>
    <w:rsid w:val="009B2C65"/>
    <w:rsid w:val="009B2D95"/>
    <w:rsid w:val="009C1B52"/>
    <w:rsid w:val="009C403B"/>
    <w:rsid w:val="009D3564"/>
    <w:rsid w:val="009E006D"/>
    <w:rsid w:val="009E0A65"/>
    <w:rsid w:val="009E5122"/>
    <w:rsid w:val="00A17957"/>
    <w:rsid w:val="00A32258"/>
    <w:rsid w:val="00A33333"/>
    <w:rsid w:val="00A40DB8"/>
    <w:rsid w:val="00A43B3E"/>
    <w:rsid w:val="00A659E1"/>
    <w:rsid w:val="00A80780"/>
    <w:rsid w:val="00A80E26"/>
    <w:rsid w:val="00A85445"/>
    <w:rsid w:val="00A900CC"/>
    <w:rsid w:val="00A9095F"/>
    <w:rsid w:val="00AA34E3"/>
    <w:rsid w:val="00AB3DD5"/>
    <w:rsid w:val="00AC1D94"/>
    <w:rsid w:val="00AE710A"/>
    <w:rsid w:val="00B020E4"/>
    <w:rsid w:val="00B0258A"/>
    <w:rsid w:val="00B262AB"/>
    <w:rsid w:val="00B33CB7"/>
    <w:rsid w:val="00B569F9"/>
    <w:rsid w:val="00B617CD"/>
    <w:rsid w:val="00B66E2C"/>
    <w:rsid w:val="00B76AF5"/>
    <w:rsid w:val="00B805E0"/>
    <w:rsid w:val="00BB5D37"/>
    <w:rsid w:val="00BB6CB3"/>
    <w:rsid w:val="00BC266F"/>
    <w:rsid w:val="00BD260C"/>
    <w:rsid w:val="00BD4C0F"/>
    <w:rsid w:val="00BE48D2"/>
    <w:rsid w:val="00BE6C91"/>
    <w:rsid w:val="00BF67EE"/>
    <w:rsid w:val="00C04DCF"/>
    <w:rsid w:val="00C06177"/>
    <w:rsid w:val="00C075EA"/>
    <w:rsid w:val="00C23990"/>
    <w:rsid w:val="00C25EC1"/>
    <w:rsid w:val="00C34C43"/>
    <w:rsid w:val="00C50A26"/>
    <w:rsid w:val="00C61AC6"/>
    <w:rsid w:val="00C6793F"/>
    <w:rsid w:val="00C702C7"/>
    <w:rsid w:val="00C8703B"/>
    <w:rsid w:val="00CA4E63"/>
    <w:rsid w:val="00CA5B05"/>
    <w:rsid w:val="00CB5669"/>
    <w:rsid w:val="00CC5E8F"/>
    <w:rsid w:val="00CF7F7F"/>
    <w:rsid w:val="00D046B3"/>
    <w:rsid w:val="00D05788"/>
    <w:rsid w:val="00D15ED6"/>
    <w:rsid w:val="00D236E8"/>
    <w:rsid w:val="00D27B73"/>
    <w:rsid w:val="00D4280C"/>
    <w:rsid w:val="00D5297D"/>
    <w:rsid w:val="00D52A6A"/>
    <w:rsid w:val="00D52FE2"/>
    <w:rsid w:val="00D61DFC"/>
    <w:rsid w:val="00D6236E"/>
    <w:rsid w:val="00D65092"/>
    <w:rsid w:val="00D762BC"/>
    <w:rsid w:val="00D76758"/>
    <w:rsid w:val="00D815D0"/>
    <w:rsid w:val="00DA1962"/>
    <w:rsid w:val="00DB0CB1"/>
    <w:rsid w:val="00DB5D79"/>
    <w:rsid w:val="00DC0121"/>
    <w:rsid w:val="00DC4D91"/>
    <w:rsid w:val="00DC65D0"/>
    <w:rsid w:val="00DD6CE9"/>
    <w:rsid w:val="00DF4B62"/>
    <w:rsid w:val="00E00E62"/>
    <w:rsid w:val="00E0517E"/>
    <w:rsid w:val="00E24BE0"/>
    <w:rsid w:val="00E26113"/>
    <w:rsid w:val="00E266A4"/>
    <w:rsid w:val="00E35306"/>
    <w:rsid w:val="00E35646"/>
    <w:rsid w:val="00E35847"/>
    <w:rsid w:val="00E51605"/>
    <w:rsid w:val="00E51F6F"/>
    <w:rsid w:val="00E56F4A"/>
    <w:rsid w:val="00E6020E"/>
    <w:rsid w:val="00E729B5"/>
    <w:rsid w:val="00E87432"/>
    <w:rsid w:val="00E91917"/>
    <w:rsid w:val="00E93604"/>
    <w:rsid w:val="00E943B8"/>
    <w:rsid w:val="00E968EA"/>
    <w:rsid w:val="00EB209E"/>
    <w:rsid w:val="00EB5CD1"/>
    <w:rsid w:val="00ED32A4"/>
    <w:rsid w:val="00ED7999"/>
    <w:rsid w:val="00EE16D4"/>
    <w:rsid w:val="00EE2C87"/>
    <w:rsid w:val="00EF4086"/>
    <w:rsid w:val="00F045B9"/>
    <w:rsid w:val="00F15F5C"/>
    <w:rsid w:val="00F27654"/>
    <w:rsid w:val="00F3081C"/>
    <w:rsid w:val="00F448EC"/>
    <w:rsid w:val="00F565A3"/>
    <w:rsid w:val="00F64334"/>
    <w:rsid w:val="00F7435C"/>
    <w:rsid w:val="00F82371"/>
    <w:rsid w:val="00F9119D"/>
    <w:rsid w:val="00F92EE2"/>
    <w:rsid w:val="00FA744E"/>
    <w:rsid w:val="00FC5C06"/>
    <w:rsid w:val="00FD3810"/>
    <w:rsid w:val="00FD505C"/>
    <w:rsid w:val="00FD56EB"/>
    <w:rsid w:val="00FE7E6F"/>
    <w:rsid w:val="00FF05AF"/>
    <w:rsid w:val="00FF124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D2BD6"/>
  <w15:chartTrackingRefBased/>
  <w15:docId w15:val="{69A7E5E4-0808-4F59-A28C-DBB61CE3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5AF"/>
    <w:pPr>
      <w:spacing w:line="360" w:lineRule="atLeast"/>
    </w:pPr>
    <w:rPr>
      <w14:numForm w14:val="lining"/>
    </w:rPr>
  </w:style>
  <w:style w:type="paragraph" w:styleId="Heading1">
    <w:name w:val="heading 1"/>
    <w:basedOn w:val="Normal"/>
    <w:next w:val="Normal"/>
    <w:link w:val="Heading1Char"/>
    <w:uiPriority w:val="9"/>
    <w:qFormat/>
    <w:rsid w:val="00BE6C91"/>
    <w:pPr>
      <w:keepNext/>
      <w:keepLines/>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qFormat/>
    <w:rsid w:val="0075573B"/>
    <w:pPr>
      <w:keepNext/>
      <w:keepLines/>
      <w:outlineLvl w:val="1"/>
    </w:pPr>
    <w:rPr>
      <w:rFonts w:asciiTheme="majorHAnsi" w:eastAsiaTheme="majorEastAsia" w:hAnsiTheme="majorHAnsi" w:cstheme="majorBidi"/>
      <w:b/>
      <w:bCs/>
      <w:color w:val="758380" w:themeColor="background2"/>
      <w:szCs w:val="26"/>
    </w:rPr>
  </w:style>
  <w:style w:type="paragraph" w:styleId="Heading3">
    <w:name w:val="heading 3"/>
    <w:basedOn w:val="Normal"/>
    <w:next w:val="Normal"/>
    <w:link w:val="Heading3Char"/>
    <w:uiPriority w:val="9"/>
    <w:qFormat/>
    <w:rsid w:val="00F92EE2"/>
    <w:pPr>
      <w:keepNext/>
      <w:keepLines/>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semiHidden/>
    <w:qFormat/>
    <w:rsid w:val="00311F05"/>
    <w:pPr>
      <w:keepNext/>
      <w:keepLines/>
      <w:tabs>
        <w:tab w:val="left" w:pos="340"/>
      </w:tabs>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C91"/>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75573B"/>
    <w:rPr>
      <w:rFonts w:asciiTheme="majorHAnsi" w:eastAsiaTheme="majorEastAsia" w:hAnsiTheme="majorHAnsi" w:cstheme="majorBidi"/>
      <w:b/>
      <w:bCs/>
      <w:color w:val="758380" w:themeColor="background2"/>
      <w:szCs w:val="26"/>
    </w:rPr>
  </w:style>
  <w:style w:type="table" w:styleId="TableGrid">
    <w:name w:val="Table Grid"/>
    <w:basedOn w:val="TableNormal"/>
    <w:uiPriority w:val="59"/>
    <w:rsid w:val="00311F05"/>
    <w:tblPr/>
  </w:style>
  <w:style w:type="paragraph" w:styleId="Header">
    <w:name w:val="header"/>
    <w:link w:val="HeaderChar"/>
    <w:uiPriority w:val="99"/>
    <w:rsid w:val="00FF05AF"/>
    <w:pPr>
      <w:tabs>
        <w:tab w:val="center" w:pos="4513"/>
        <w:tab w:val="right" w:pos="9026"/>
      </w:tabs>
    </w:pPr>
    <w:rPr>
      <w14:numForm w14:val="lining"/>
    </w:rPr>
  </w:style>
  <w:style w:type="character" w:customStyle="1" w:styleId="HeaderChar">
    <w:name w:val="Header Char"/>
    <w:basedOn w:val="DefaultParagraphFont"/>
    <w:link w:val="Header"/>
    <w:uiPriority w:val="99"/>
    <w:rsid w:val="00FF05AF"/>
    <w:rPr>
      <w14:numForm w14:val="lining"/>
    </w:rPr>
  </w:style>
  <w:style w:type="paragraph" w:styleId="Footer">
    <w:name w:val="footer"/>
    <w:link w:val="FooterChar"/>
    <w:uiPriority w:val="99"/>
    <w:rsid w:val="00FF05AF"/>
    <w:pPr>
      <w:tabs>
        <w:tab w:val="right" w:pos="7371"/>
      </w:tabs>
      <w:spacing w:line="240" w:lineRule="atLeast"/>
    </w:pPr>
    <w:rPr>
      <w:sz w:val="16"/>
      <w14:numForm w14:val="lining"/>
    </w:rPr>
  </w:style>
  <w:style w:type="character" w:customStyle="1" w:styleId="FooterChar">
    <w:name w:val="Footer Char"/>
    <w:basedOn w:val="DefaultParagraphFont"/>
    <w:link w:val="Footer"/>
    <w:uiPriority w:val="99"/>
    <w:rsid w:val="00FF05AF"/>
    <w:rPr>
      <w:sz w:val="16"/>
      <w14:numForm w14:val="lining"/>
    </w:rPr>
  </w:style>
  <w:style w:type="paragraph" w:styleId="BalloonText">
    <w:name w:val="Balloon Text"/>
    <w:basedOn w:val="Normal"/>
    <w:link w:val="BalloonTextChar"/>
    <w:uiPriority w:val="99"/>
    <w:semiHidden/>
    <w:rsid w:val="00311F05"/>
    <w:rPr>
      <w:rFonts w:ascii="Tahoma" w:hAnsi="Tahoma" w:cs="Tahoma"/>
      <w:sz w:val="16"/>
      <w:szCs w:val="16"/>
    </w:rPr>
  </w:style>
  <w:style w:type="character" w:customStyle="1" w:styleId="BalloonTextChar">
    <w:name w:val="Balloon Text Char"/>
    <w:basedOn w:val="DefaultParagraphFont"/>
    <w:link w:val="BalloonText"/>
    <w:uiPriority w:val="99"/>
    <w:semiHidden/>
    <w:rsid w:val="00311F05"/>
    <w:rPr>
      <w:rFonts w:ascii="Tahoma" w:hAnsi="Tahoma" w:cs="Tahoma"/>
      <w:sz w:val="16"/>
      <w:szCs w:val="16"/>
      <w:lang w:val="en-US"/>
    </w:rPr>
  </w:style>
  <w:style w:type="paragraph" w:customStyle="1" w:styleId="Subject">
    <w:name w:val="Subject"/>
    <w:basedOn w:val="Normal"/>
    <w:semiHidden/>
    <w:qFormat/>
    <w:rsid w:val="00311F05"/>
    <w:rPr>
      <w:b/>
    </w:rPr>
  </w:style>
  <w:style w:type="character" w:styleId="PlaceholderText">
    <w:name w:val="Placeholder Text"/>
    <w:basedOn w:val="DefaultParagraphFont"/>
    <w:uiPriority w:val="99"/>
    <w:semiHidden/>
    <w:rsid w:val="00311F05"/>
    <w:rPr>
      <w:color w:val="808080"/>
    </w:rPr>
  </w:style>
  <w:style w:type="paragraph" w:styleId="ListBullet">
    <w:name w:val="List Bullet"/>
    <w:basedOn w:val="Normal"/>
    <w:uiPriority w:val="99"/>
    <w:qFormat/>
    <w:rsid w:val="00407584"/>
    <w:pPr>
      <w:numPr>
        <w:numId w:val="19"/>
      </w:numPr>
      <w:ind w:left="454" w:hanging="454"/>
      <w:contextualSpacing/>
    </w:pPr>
  </w:style>
  <w:style w:type="paragraph" w:styleId="ListBullet2">
    <w:name w:val="List Bullet 2"/>
    <w:basedOn w:val="Normal"/>
    <w:uiPriority w:val="99"/>
    <w:qFormat/>
    <w:rsid w:val="00407584"/>
    <w:pPr>
      <w:numPr>
        <w:numId w:val="21"/>
      </w:numPr>
      <w:ind w:left="908" w:hanging="454"/>
      <w:contextualSpacing/>
    </w:pPr>
  </w:style>
  <w:style w:type="paragraph" w:styleId="ListNumber">
    <w:name w:val="List Number"/>
    <w:basedOn w:val="Normal"/>
    <w:uiPriority w:val="99"/>
    <w:qFormat/>
    <w:rsid w:val="00407584"/>
    <w:pPr>
      <w:numPr>
        <w:numId w:val="20"/>
      </w:numPr>
      <w:ind w:left="454" w:hanging="454"/>
      <w:contextualSpacing/>
    </w:pPr>
  </w:style>
  <w:style w:type="paragraph" w:styleId="ListNumber2">
    <w:name w:val="List Number 2"/>
    <w:basedOn w:val="Normal"/>
    <w:uiPriority w:val="99"/>
    <w:qFormat/>
    <w:rsid w:val="00407584"/>
    <w:pPr>
      <w:numPr>
        <w:numId w:val="22"/>
      </w:numPr>
      <w:ind w:left="908" w:hanging="454"/>
      <w:contextualSpacing/>
    </w:pPr>
  </w:style>
  <w:style w:type="character" w:customStyle="1" w:styleId="Heading3Char">
    <w:name w:val="Heading 3 Char"/>
    <w:basedOn w:val="DefaultParagraphFont"/>
    <w:link w:val="Heading3"/>
    <w:uiPriority w:val="9"/>
    <w:rsid w:val="00F92EE2"/>
    <w:rPr>
      <w:rFonts w:asciiTheme="majorHAnsi" w:eastAsiaTheme="majorEastAsia" w:hAnsiTheme="majorHAnsi" w:cstheme="majorBidi"/>
      <w:bCs/>
      <w:color w:val="000000" w:themeColor="text1"/>
    </w:rPr>
  </w:style>
  <w:style w:type="character" w:customStyle="1" w:styleId="Heading4Char">
    <w:name w:val="Heading 4 Char"/>
    <w:basedOn w:val="DefaultParagraphFont"/>
    <w:link w:val="Heading4"/>
    <w:uiPriority w:val="9"/>
    <w:semiHidden/>
    <w:rsid w:val="00311F05"/>
    <w:rPr>
      <w:rFonts w:asciiTheme="majorHAnsi" w:eastAsiaTheme="majorEastAsia" w:hAnsiTheme="majorHAnsi" w:cstheme="majorBidi"/>
      <w:b/>
      <w:bCs/>
      <w:iCs/>
      <w:color w:val="000000" w:themeColor="text1"/>
      <w:sz w:val="18"/>
      <w:lang w:val="en-US"/>
    </w:rPr>
  </w:style>
  <w:style w:type="paragraph" w:styleId="FootnoteText">
    <w:name w:val="footnote text"/>
    <w:basedOn w:val="Normal"/>
    <w:link w:val="FootnoteTextChar"/>
    <w:uiPriority w:val="99"/>
    <w:rsid w:val="006454A2"/>
    <w:pPr>
      <w:spacing w:line="200" w:lineRule="atLeast"/>
    </w:pPr>
    <w:rPr>
      <w:sz w:val="16"/>
      <w:szCs w:val="20"/>
    </w:rPr>
  </w:style>
  <w:style w:type="character" w:customStyle="1" w:styleId="FootnoteTextChar">
    <w:name w:val="Footnote Text Char"/>
    <w:basedOn w:val="DefaultParagraphFont"/>
    <w:link w:val="FootnoteText"/>
    <w:uiPriority w:val="99"/>
    <w:rsid w:val="006454A2"/>
    <w:rPr>
      <w:sz w:val="16"/>
      <w:szCs w:val="20"/>
    </w:rPr>
  </w:style>
  <w:style w:type="paragraph" w:customStyle="1" w:styleId="Subheading">
    <w:name w:val="Subheading"/>
    <w:basedOn w:val="Normal"/>
    <w:next w:val="Normal"/>
    <w:semiHidden/>
    <w:qFormat/>
    <w:rsid w:val="00311F05"/>
    <w:rPr>
      <w:rFonts w:asciiTheme="majorHAnsi" w:eastAsiaTheme="majorEastAsia" w:hAnsiTheme="majorHAnsi" w:cstheme="majorBidi"/>
      <w:b/>
      <w:bCs/>
      <w:iCs/>
      <w:color w:val="000000" w:themeColor="text1"/>
    </w:rPr>
  </w:style>
  <w:style w:type="character" w:styleId="FootnoteReference">
    <w:name w:val="footnote reference"/>
    <w:basedOn w:val="DefaultParagraphFont"/>
    <w:uiPriority w:val="99"/>
    <w:semiHidden/>
    <w:rsid w:val="006454A2"/>
    <w:rPr>
      <w:vertAlign w:val="superscript"/>
    </w:rPr>
  </w:style>
  <w:style w:type="paragraph" w:customStyle="1" w:styleId="Documenttitle">
    <w:name w:val="Document title"/>
    <w:basedOn w:val="Normal"/>
    <w:qFormat/>
    <w:rsid w:val="0048294C"/>
    <w:pPr>
      <w:spacing w:after="60" w:line="480" w:lineRule="atLeast"/>
    </w:pPr>
    <w:rPr>
      <w:sz w:val="40"/>
    </w:rPr>
  </w:style>
  <w:style w:type="paragraph" w:customStyle="1" w:styleId="Documentsubheading">
    <w:name w:val="Document subheading"/>
    <w:basedOn w:val="Normal"/>
    <w:qFormat/>
    <w:rsid w:val="00410DAE"/>
    <w:pPr>
      <w:spacing w:after="600"/>
    </w:pPr>
    <w:rPr>
      <w:i/>
      <w:color w:val="758380" w:themeColor="background2"/>
      <w:sz w:val="28"/>
    </w:rPr>
  </w:style>
  <w:style w:type="paragraph" w:customStyle="1" w:styleId="Normalindented">
    <w:name w:val="Normal indented"/>
    <w:basedOn w:val="Normal"/>
    <w:qFormat/>
    <w:rsid w:val="00407584"/>
    <w:pPr>
      <w:ind w:left="454"/>
    </w:pPr>
  </w:style>
  <w:style w:type="paragraph" w:styleId="ListParagraph">
    <w:name w:val="List Paragraph"/>
    <w:basedOn w:val="Normal"/>
    <w:uiPriority w:val="34"/>
    <w:semiHidden/>
    <w:qFormat/>
    <w:rsid w:val="00D76758"/>
    <w:pPr>
      <w:ind w:left="720"/>
      <w:contextualSpacing/>
    </w:pPr>
  </w:style>
  <w:style w:type="character" w:styleId="Hyperlink">
    <w:name w:val="Hyperlink"/>
    <w:basedOn w:val="DefaultParagraphFont"/>
    <w:uiPriority w:val="99"/>
    <w:semiHidden/>
    <w:unhideWhenUsed/>
    <w:rsid w:val="00813058"/>
    <w:rPr>
      <w:color w:val="0000FF"/>
      <w:u w:val="single"/>
    </w:rPr>
  </w:style>
  <w:style w:type="paragraph" w:customStyle="1" w:styleId="Default">
    <w:name w:val="Default"/>
    <w:rsid w:val="004C0B90"/>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rsid w:val="00B0258A"/>
    <w:rPr>
      <w:sz w:val="16"/>
      <w:szCs w:val="16"/>
    </w:rPr>
  </w:style>
  <w:style w:type="paragraph" w:styleId="CommentText">
    <w:name w:val="annotation text"/>
    <w:basedOn w:val="Normal"/>
    <w:link w:val="CommentTextChar"/>
    <w:uiPriority w:val="99"/>
    <w:semiHidden/>
    <w:rsid w:val="00B0258A"/>
    <w:pPr>
      <w:spacing w:line="240" w:lineRule="auto"/>
    </w:pPr>
    <w:rPr>
      <w:sz w:val="20"/>
      <w:szCs w:val="20"/>
    </w:rPr>
  </w:style>
  <w:style w:type="character" w:customStyle="1" w:styleId="CommentTextChar">
    <w:name w:val="Comment Text Char"/>
    <w:basedOn w:val="DefaultParagraphFont"/>
    <w:link w:val="CommentText"/>
    <w:uiPriority w:val="99"/>
    <w:semiHidden/>
    <w:rsid w:val="00B0258A"/>
    <w:rPr>
      <w:sz w:val="20"/>
      <w:szCs w:val="20"/>
      <w14:numForm w14:val="lining"/>
    </w:rPr>
  </w:style>
  <w:style w:type="paragraph" w:styleId="CommentSubject">
    <w:name w:val="annotation subject"/>
    <w:basedOn w:val="CommentText"/>
    <w:next w:val="CommentText"/>
    <w:link w:val="CommentSubjectChar"/>
    <w:uiPriority w:val="99"/>
    <w:semiHidden/>
    <w:rsid w:val="00B0258A"/>
    <w:rPr>
      <w:b/>
      <w:bCs/>
    </w:rPr>
  </w:style>
  <w:style w:type="character" w:customStyle="1" w:styleId="CommentSubjectChar">
    <w:name w:val="Comment Subject Char"/>
    <w:basedOn w:val="CommentTextChar"/>
    <w:link w:val="CommentSubject"/>
    <w:uiPriority w:val="99"/>
    <w:semiHidden/>
    <w:rsid w:val="00B0258A"/>
    <w:rPr>
      <w:b/>
      <w:bCs/>
      <w:sz w:val="20"/>
      <w:szCs w:val="2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8882">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437021313">
      <w:bodyDiv w:val="1"/>
      <w:marLeft w:val="0"/>
      <w:marRight w:val="0"/>
      <w:marTop w:val="0"/>
      <w:marBottom w:val="0"/>
      <w:divBdr>
        <w:top w:val="none" w:sz="0" w:space="0" w:color="auto"/>
        <w:left w:val="none" w:sz="0" w:space="0" w:color="auto"/>
        <w:bottom w:val="none" w:sz="0" w:space="0" w:color="auto"/>
        <w:right w:val="none" w:sz="0" w:space="0" w:color="auto"/>
      </w:divBdr>
    </w:div>
    <w:div w:id="1452437259">
      <w:bodyDiv w:val="1"/>
      <w:marLeft w:val="0"/>
      <w:marRight w:val="0"/>
      <w:marTop w:val="0"/>
      <w:marBottom w:val="0"/>
      <w:divBdr>
        <w:top w:val="none" w:sz="0" w:space="0" w:color="auto"/>
        <w:left w:val="none" w:sz="0" w:space="0" w:color="auto"/>
        <w:bottom w:val="none" w:sz="0" w:space="0" w:color="auto"/>
        <w:right w:val="none" w:sz="0" w:space="0" w:color="auto"/>
      </w:divBdr>
    </w:div>
    <w:div w:id="173554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image" Target="media/image8.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apalmer@cdcgroup.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5.jpeg"/><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lmer\Documents\Custom%20Office%20Templates\GEN%20Blank%20document%20with%20logo.dotx" TargetMode="External"/></Relationships>
</file>

<file path=word/theme/theme1.xml><?xml version="1.0" encoding="utf-8"?>
<a:theme xmlns:a="http://schemas.openxmlformats.org/drawingml/2006/main" name="Office Theme">
  <a:themeElements>
    <a:clrScheme name="CDC colour theme">
      <a:dk1>
        <a:sysClr val="windowText" lastClr="000000"/>
      </a:dk1>
      <a:lt1>
        <a:sysClr val="window" lastClr="FFFFFF"/>
      </a:lt1>
      <a:dk2>
        <a:srgbClr val="000000"/>
      </a:dk2>
      <a:lt2>
        <a:srgbClr val="758380"/>
      </a:lt2>
      <a:accent1>
        <a:srgbClr val="FF4B3D"/>
      </a:accent1>
      <a:accent2>
        <a:srgbClr val="FDCA0D"/>
      </a:accent2>
      <a:accent3>
        <a:srgbClr val="758380"/>
      </a:accent3>
      <a:accent4>
        <a:srgbClr val="F99B21"/>
      </a:accent4>
      <a:accent5>
        <a:srgbClr val="000000"/>
      </a:accent5>
      <a:accent6>
        <a:srgbClr val="7F7F7F"/>
      </a:accent6>
      <a:hlink>
        <a:srgbClr val="B164A5"/>
      </a:hlink>
      <a:folHlink>
        <a:srgbClr val="7F7F7F"/>
      </a:folHlink>
    </a:clrScheme>
    <a:fontScheme name="CDC fonts">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t"/>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70cb497-4044-4cf2-90cc-f4ae0dbc3665"/>
    <e60208c032404629b4d3226b63133635 xmlns="870cb497-4044-4cf2-90cc-f4ae0dbc3665">
      <Terms xmlns="http://schemas.microsoft.com/office/infopath/2007/PartnerControls"/>
    </e60208c032404629b4d3226b63133635>
    <m84d7c7f63cb451b899bccc83df50b61 xmlns="870cb497-4044-4cf2-90cc-f4ae0dbc3665">
      <Terms xmlns="http://schemas.microsoft.com/office/infopath/2007/PartnerControls"/>
    </m84d7c7f63cb451b899bccc83df50b61>
  </documentManagement>
</p:properties>
</file>

<file path=customXml/item2.xml><?xml version="1.0" encoding="utf-8"?>
<ct:contentTypeSchema xmlns:ct="http://schemas.microsoft.com/office/2006/metadata/contentType" xmlns:ma="http://schemas.microsoft.com/office/2006/metadata/properties/metaAttributes" ct:_="" ma:_="" ma:contentTypeName="CDC Document" ma:contentTypeID="0x0101001AE287E3BCC07049AAD0134B3AFED40500979931ACA484254D97E5A5987F16BEF0" ma:contentTypeVersion="25" ma:contentTypeDescription="" ma:contentTypeScope="" ma:versionID="4fe53b06c243140a769240961eee14f7">
  <xsd:schema xmlns:xsd="http://www.w3.org/2001/XMLSchema" xmlns:xs="http://www.w3.org/2001/XMLSchema" xmlns:p="http://schemas.microsoft.com/office/2006/metadata/properties" xmlns:ns2="870cb497-4044-4cf2-90cc-f4ae0dbc3665" targetNamespace="http://schemas.microsoft.com/office/2006/metadata/properties" ma:root="true" ma:fieldsID="d21e59d235a7fe005ad443e108e8eee6" ns2:_="">
    <xsd:import namespace="870cb497-4044-4cf2-90cc-f4ae0dbc3665"/>
    <xsd:element name="properties">
      <xsd:complexType>
        <xsd:sequence>
          <xsd:element name="documentManagement">
            <xsd:complexType>
              <xsd:all>
                <xsd:element ref="ns2:e60208c032404629b4d3226b63133635" minOccurs="0"/>
                <xsd:element ref="ns2:TaxCatchAll" minOccurs="0"/>
                <xsd:element ref="ns2:TaxCatchAllLabel" minOccurs="0"/>
                <xsd:element ref="ns2:m84d7c7f63cb451b899bccc83df50b6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cb497-4044-4cf2-90cc-f4ae0dbc3665" elementFormDefault="qualified">
    <xsd:import namespace="http://schemas.microsoft.com/office/2006/documentManagement/types"/>
    <xsd:import namespace="http://schemas.microsoft.com/office/infopath/2007/PartnerControls"/>
    <xsd:element name="e60208c032404629b4d3226b63133635" ma:index="8" nillable="true" ma:taxonomy="true" ma:internalName="e60208c032404629b4d3226b63133635" ma:taxonomyFieldName="CDCRelateTo" ma:displayName="Relates To" ma:readOnly="false" ma:default="" ma:fieldId="{e60208c0-3240-4629-b4d3-226b63133635}" ma:taxonomyMulti="true" ma:sspId="a5800705-6cab-460c-b450-fee685b6c533" ma:termSetId="393c547d-ea85-45f5-81e1-f49dc26bf6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bfd7f20-e017-4127-9f61-fe49932a1126}" ma:internalName="TaxCatchAll" ma:showField="CatchAllData" ma:web="2b16538c-59ea-4e35-9e08-52b56f73720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fd7f20-e017-4127-9f61-fe49932a1126}" ma:internalName="TaxCatchAllLabel" ma:readOnly="true" ma:showField="CatchAllDataLabel" ma:web="2b16538c-59ea-4e35-9e08-52b56f73720b">
      <xsd:complexType>
        <xsd:complexContent>
          <xsd:extension base="dms:MultiChoiceLookup">
            <xsd:sequence>
              <xsd:element name="Value" type="dms:Lookup" maxOccurs="unbounded" minOccurs="0" nillable="true"/>
            </xsd:sequence>
          </xsd:extension>
        </xsd:complexContent>
      </xsd:complexType>
    </xsd:element>
    <xsd:element name="m84d7c7f63cb451b899bccc83df50b61" ma:index="12" nillable="true" ma:taxonomy="true" ma:internalName="m84d7c7f63cb451b899bccc83df50b61" ma:taxonomyFieldName="CDCDocumentType" ma:displayName="Document Type" ma:default="" ma:fieldId="{684d7c7f-63cb-451b-899b-ccc83df50b61}" ma:sspId="a5800705-6cab-460c-b450-fee685b6c533" ma:termSetId="9f4130ef-8c5c-407c-aa7b-8c88a3643df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5800705-6cab-460c-b450-fee685b6c533" ContentTypeId="0x0101001AE287E3BCC07049AAD0134B3AFED40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6D04-8993-40D7-9E74-1DE75675B0BE}">
  <ds:schemaRefs>
    <ds:schemaRef ds:uri="http://purl.org/dc/terms/"/>
    <ds:schemaRef ds:uri="http://schemas.microsoft.com/office/2006/metadata/properties"/>
    <ds:schemaRef ds:uri="http://schemas.microsoft.com/office/2006/documentManagement/types"/>
    <ds:schemaRef ds:uri="870cb497-4044-4cf2-90cc-f4ae0dbc3665"/>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2392B32-F47A-44AD-9EA2-C7DB7738096C}"/>
</file>

<file path=customXml/itemProps3.xml><?xml version="1.0" encoding="utf-8"?>
<ds:datastoreItem xmlns:ds="http://schemas.openxmlformats.org/officeDocument/2006/customXml" ds:itemID="{1D720A6E-6624-4A35-80C4-FD36B042A557}">
  <ds:schemaRefs>
    <ds:schemaRef ds:uri="Microsoft.SharePoint.Taxonomy.ContentTypeSync"/>
  </ds:schemaRefs>
</ds:datastoreItem>
</file>

<file path=customXml/itemProps4.xml><?xml version="1.0" encoding="utf-8"?>
<ds:datastoreItem xmlns:ds="http://schemas.openxmlformats.org/officeDocument/2006/customXml" ds:itemID="{718154FE-31BF-4A26-88F6-F42B5B2D717F}">
  <ds:schemaRefs>
    <ds:schemaRef ds:uri="http://schemas.microsoft.com/sharepoint/v3/contenttype/forms"/>
  </ds:schemaRefs>
</ds:datastoreItem>
</file>

<file path=customXml/itemProps5.xml><?xml version="1.0" encoding="utf-8"?>
<ds:datastoreItem xmlns:ds="http://schemas.openxmlformats.org/officeDocument/2006/customXml" ds:itemID="{F562219E-7871-42C3-A4FB-27A80FC5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 Blank document with logo</Template>
  <TotalTime>469</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General document</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document</dc:title>
  <dc:subject/>
  <dc:creator>Andrew Palmer</dc:creator>
  <cp:keywords/>
  <dc:description/>
  <cp:lastModifiedBy>Andrew Palmer</cp:lastModifiedBy>
  <cp:revision>7</cp:revision>
  <cp:lastPrinted>2018-03-07T14:58:00Z</cp:lastPrinted>
  <dcterms:created xsi:type="dcterms:W3CDTF">2017-09-12T11:39:00Z</dcterms:created>
  <dcterms:modified xsi:type="dcterms:W3CDTF">2019-08-01T09:13:00Z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0x0101001AE287E3BCC07049AAD0134B3AFED40500979931ACA484254D97E5A5987F16BEF0</vt:lpwstr>
  </property>
  <property fmtid="{D5CDD505-2E9C-101B-9397-08002B2CF9AE}" pid="3" name="CDCRelateTo">
    <vt:lpwstr/>
  </property>
  <property fmtid="{D5CDD505-2E9C-101B-9397-08002B2CF9AE}" pid="4" name="CDCDocumentType">
    <vt:lpwstr/>
  </property>
  <property fmtid="{D5CDD505-2E9C-101B-9397-08002B2CF9AE}" pid="5" name="IsPromoted">
    <vt:bool>false</vt:bool>
  </property>
</Properties>
</file>